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1779FAE5" w:rsidR="00655535" w:rsidRPr="005F13A2" w:rsidRDefault="00E057B3" w:rsidP="00655535">
      <w:pPr>
        <w:pStyle w:val="NoSpacing"/>
        <w:jc w:val="center"/>
        <w:rPr>
          <w:rFonts w:ascii="Algerian" w:hAnsi="Algerian"/>
          <w:b/>
          <w:sz w:val="60"/>
          <w:szCs w:val="60"/>
        </w:rPr>
      </w:pPr>
      <w:r w:rsidRPr="005F13A2">
        <w:rPr>
          <w:rFonts w:ascii="Algerian" w:hAnsi="Algerian"/>
          <w:b/>
          <w:sz w:val="60"/>
          <w:szCs w:val="60"/>
        </w:rPr>
        <w:t xml:space="preserve">For </w:t>
      </w:r>
      <w:proofErr w:type="spellStart"/>
      <w:r w:rsidR="002F258D">
        <w:rPr>
          <w:rFonts w:ascii="Algerian" w:hAnsi="Algerian"/>
          <w:b/>
          <w:sz w:val="60"/>
          <w:szCs w:val="60"/>
        </w:rPr>
        <w:t>parshas</w:t>
      </w:r>
      <w:proofErr w:type="spellEnd"/>
      <w:r w:rsidR="002F258D">
        <w:rPr>
          <w:rFonts w:ascii="Algerian" w:hAnsi="Algerian"/>
          <w:b/>
          <w:sz w:val="60"/>
          <w:szCs w:val="60"/>
        </w:rPr>
        <w:t xml:space="preserve"> </w:t>
      </w:r>
      <w:proofErr w:type="spellStart"/>
      <w:r w:rsidR="002F258D">
        <w:rPr>
          <w:rFonts w:ascii="Algerian" w:hAnsi="Algerian"/>
          <w:b/>
          <w:sz w:val="60"/>
          <w:szCs w:val="60"/>
        </w:rPr>
        <w:t>nasso</w:t>
      </w:r>
      <w:proofErr w:type="spellEnd"/>
      <w:r w:rsidR="007A427B" w:rsidRPr="005F13A2">
        <w:rPr>
          <w:rFonts w:ascii="Algerian" w:hAnsi="Algerian"/>
          <w:b/>
          <w:sz w:val="60"/>
          <w:szCs w:val="60"/>
        </w:rPr>
        <w:t xml:space="preserve"> </w:t>
      </w:r>
      <w:r w:rsidR="00655535" w:rsidRPr="005F13A2">
        <w:rPr>
          <w:rFonts w:ascii="Algerian" w:hAnsi="Algerian"/>
          <w:b/>
          <w:sz w:val="60"/>
          <w:szCs w:val="60"/>
        </w:rPr>
        <w:t>578</w:t>
      </w:r>
      <w:r w:rsidR="00B57DB0" w:rsidRPr="005F13A2">
        <w:rPr>
          <w:rFonts w:ascii="Algerian" w:hAnsi="Algerian"/>
          <w:b/>
          <w:sz w:val="60"/>
          <w:szCs w:val="60"/>
        </w:rPr>
        <w:t>2</w:t>
      </w:r>
    </w:p>
    <w:p w14:paraId="702714CA" w14:textId="0F371D6C" w:rsidR="004E1561"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CB7F68">
        <w:rPr>
          <w:rFonts w:ascii="Times New Roman" w:hAnsi="Times New Roman"/>
          <w:sz w:val="28"/>
          <w:szCs w:val="28"/>
        </w:rPr>
        <w:t>3</w:t>
      </w:r>
      <w:r w:rsidR="002F258D">
        <w:rPr>
          <w:rFonts w:ascii="Times New Roman" w:hAnsi="Times New Roman"/>
          <w:sz w:val="28"/>
          <w:szCs w:val="28"/>
        </w:rPr>
        <w:t>7</w:t>
      </w:r>
      <w:r w:rsidR="0033425A">
        <w:rPr>
          <w:rFonts w:ascii="Times New Roman" w:hAnsi="Times New Roman"/>
          <w:sz w:val="28"/>
          <w:szCs w:val="28"/>
        </w:rPr>
        <w:t xml:space="preserve"> (Whole Number 2</w:t>
      </w:r>
      <w:r w:rsidR="007A427B">
        <w:rPr>
          <w:rFonts w:ascii="Times New Roman" w:hAnsi="Times New Roman"/>
          <w:sz w:val="28"/>
          <w:szCs w:val="28"/>
        </w:rPr>
        <w:t>9</w:t>
      </w:r>
      <w:r w:rsidR="002F258D">
        <w:rPr>
          <w:rFonts w:ascii="Times New Roman" w:hAnsi="Times New Roman"/>
          <w:sz w:val="28"/>
          <w:szCs w:val="28"/>
        </w:rPr>
        <w:t>2</w:t>
      </w:r>
      <w:r w:rsidR="0033425A">
        <w:rPr>
          <w:rFonts w:ascii="Times New Roman" w:hAnsi="Times New Roman"/>
          <w:sz w:val="28"/>
          <w:szCs w:val="28"/>
        </w:rPr>
        <w:t>)</w:t>
      </w:r>
      <w:r w:rsidR="00C3749B">
        <w:rPr>
          <w:rFonts w:ascii="Times New Roman" w:hAnsi="Times New Roman"/>
          <w:sz w:val="28"/>
          <w:szCs w:val="28"/>
        </w:rPr>
        <w:t xml:space="preserve"> </w:t>
      </w:r>
      <w:r w:rsidR="002F258D">
        <w:rPr>
          <w:rFonts w:ascii="Times New Roman" w:hAnsi="Times New Roman"/>
          <w:sz w:val="28"/>
          <w:szCs w:val="28"/>
        </w:rPr>
        <w:t>12</w:t>
      </w:r>
      <w:r w:rsidR="005F13A2">
        <w:rPr>
          <w:rFonts w:ascii="Times New Roman" w:hAnsi="Times New Roman"/>
          <w:sz w:val="28"/>
          <w:szCs w:val="28"/>
        </w:rPr>
        <w:t xml:space="preserve"> Sivan</w:t>
      </w:r>
      <w:r w:rsidR="00F4032E">
        <w:rPr>
          <w:rFonts w:ascii="Times New Roman" w:hAnsi="Times New Roman"/>
          <w:sz w:val="28"/>
          <w:szCs w:val="28"/>
        </w:rPr>
        <w:t xml:space="preserve">/ </w:t>
      </w:r>
      <w:r w:rsidR="005F13A2">
        <w:rPr>
          <w:rFonts w:ascii="Times New Roman" w:hAnsi="Times New Roman"/>
          <w:sz w:val="28"/>
          <w:szCs w:val="28"/>
        </w:rPr>
        <w:t xml:space="preserve">June </w:t>
      </w:r>
      <w:r w:rsidR="002F258D">
        <w:rPr>
          <w:rFonts w:ascii="Times New Roman" w:hAnsi="Times New Roman"/>
          <w:sz w:val="28"/>
          <w:szCs w:val="28"/>
        </w:rPr>
        <w:t>11</w:t>
      </w:r>
      <w:r w:rsidR="00CE3B4D">
        <w:rPr>
          <w:rFonts w:ascii="Times New Roman" w:hAnsi="Times New Roman"/>
          <w:sz w:val="28"/>
          <w:szCs w:val="28"/>
        </w:rPr>
        <w:t>, 202</w:t>
      </w:r>
      <w:r w:rsidR="00EB346D">
        <w:rPr>
          <w:rFonts w:ascii="Times New Roman" w:hAnsi="Times New Roman"/>
          <w:sz w:val="28"/>
          <w:szCs w:val="28"/>
        </w:rPr>
        <w:t>2</w:t>
      </w:r>
    </w:p>
    <w:p w14:paraId="50706A36" w14:textId="03A77961" w:rsidR="002F258D" w:rsidRDefault="002F258D" w:rsidP="00655535">
      <w:pPr>
        <w:pStyle w:val="NoSpacing"/>
        <w:jc w:val="center"/>
        <w:rPr>
          <w:rFonts w:ascii="Times New Roman" w:hAnsi="Times New Roman"/>
          <w:sz w:val="28"/>
          <w:szCs w:val="28"/>
        </w:rPr>
      </w:pPr>
    </w:p>
    <w:p w14:paraId="345CB404" w14:textId="77777777" w:rsidR="002F258D" w:rsidRPr="007E0FDF" w:rsidRDefault="002F258D" w:rsidP="002F258D">
      <w:pPr>
        <w:pStyle w:val="NoSpacing"/>
        <w:jc w:val="center"/>
        <w:rPr>
          <w:rFonts w:asciiTheme="majorBidi" w:hAnsiTheme="majorBidi" w:cstheme="majorBidi"/>
          <w:b/>
          <w:bCs/>
          <w:color w:val="000000" w:themeColor="text1"/>
          <w:sz w:val="72"/>
          <w:szCs w:val="72"/>
        </w:rPr>
      </w:pPr>
      <w:r w:rsidRPr="007E0FDF">
        <w:rPr>
          <w:rFonts w:asciiTheme="majorBidi" w:hAnsiTheme="majorBidi" w:cstheme="majorBidi"/>
          <w:b/>
          <w:bCs/>
          <w:color w:val="000000" w:themeColor="text1"/>
          <w:sz w:val="72"/>
          <w:szCs w:val="72"/>
        </w:rPr>
        <w:t>Rabbi Uri Zohar, Gifted Trailblazer in Comedy, Film, and Teshuva, Dead at 86</w:t>
      </w:r>
    </w:p>
    <w:p w14:paraId="6372C575" w14:textId="77777777" w:rsidR="002F258D" w:rsidRPr="007E0FDF" w:rsidRDefault="002F258D" w:rsidP="002F258D">
      <w:pPr>
        <w:pStyle w:val="NoSpacing"/>
        <w:jc w:val="center"/>
        <w:rPr>
          <w:rFonts w:asciiTheme="majorBidi" w:hAnsiTheme="majorBidi" w:cstheme="majorBidi"/>
          <w:b/>
          <w:bCs/>
          <w:color w:val="000000" w:themeColor="text1"/>
          <w:sz w:val="36"/>
          <w:szCs w:val="36"/>
        </w:rPr>
      </w:pPr>
      <w:r w:rsidRPr="007E0FDF">
        <w:rPr>
          <w:rFonts w:asciiTheme="majorBidi" w:hAnsiTheme="majorBidi" w:cstheme="majorBidi"/>
          <w:b/>
          <w:bCs/>
          <w:color w:val="000000" w:themeColor="text1"/>
          <w:sz w:val="36"/>
          <w:szCs w:val="36"/>
        </w:rPr>
        <w:t xml:space="preserve">By </w:t>
      </w:r>
      <w:hyperlink r:id="rId7" w:history="1">
        <w:r w:rsidRPr="007E0FDF">
          <w:rPr>
            <w:rFonts w:asciiTheme="majorBidi" w:hAnsiTheme="majorBidi" w:cstheme="majorBidi"/>
            <w:b/>
            <w:bCs/>
            <w:color w:val="000000" w:themeColor="text1"/>
            <w:sz w:val="36"/>
            <w:szCs w:val="36"/>
          </w:rPr>
          <w:t>David Israel</w:t>
        </w:r>
      </w:hyperlink>
    </w:p>
    <w:p w14:paraId="450E08B3" w14:textId="77777777" w:rsidR="002F258D" w:rsidRDefault="002F258D" w:rsidP="002F258D">
      <w:pPr>
        <w:pStyle w:val="NoSpacing"/>
        <w:jc w:val="both"/>
        <w:rPr>
          <w:rFonts w:asciiTheme="majorBidi" w:hAnsiTheme="majorBidi" w:cstheme="majorBidi"/>
          <w:color w:val="000000" w:themeColor="text1"/>
          <w:sz w:val="28"/>
          <w:szCs w:val="28"/>
        </w:rPr>
      </w:pPr>
    </w:p>
    <w:p w14:paraId="467083C8" w14:textId="77777777" w:rsidR="002F258D" w:rsidRPr="007E0FDF" w:rsidRDefault="002F258D" w:rsidP="002F258D">
      <w:pPr>
        <w:pStyle w:val="NoSpacing"/>
        <w:jc w:val="both"/>
        <w:rPr>
          <w:rFonts w:asciiTheme="majorBidi" w:hAnsiTheme="majorBidi" w:cstheme="majorBidi"/>
          <w:color w:val="000000" w:themeColor="text1"/>
          <w:sz w:val="28"/>
          <w:szCs w:val="28"/>
        </w:rPr>
      </w:pPr>
      <w:r w:rsidRPr="007E0FDF">
        <w:rPr>
          <w:rFonts w:asciiTheme="majorBidi" w:hAnsiTheme="majorBidi" w:cstheme="majorBidi"/>
          <w:noProof/>
          <w:color w:val="000000" w:themeColor="text1"/>
          <w:sz w:val="28"/>
          <w:szCs w:val="28"/>
        </w:rPr>
        <w:drawing>
          <wp:inline distT="0" distB="0" distL="0" distR="0" wp14:anchorId="10825810" wp14:editId="73791DE0">
            <wp:extent cx="5943600" cy="3983990"/>
            <wp:effectExtent l="0" t="0" r="0" b="0"/>
            <wp:docPr id="5"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83990"/>
                    </a:xfrm>
                    <a:prstGeom prst="rect">
                      <a:avLst/>
                    </a:prstGeom>
                    <a:noFill/>
                    <a:ln>
                      <a:noFill/>
                    </a:ln>
                  </pic:spPr>
                </pic:pic>
              </a:graphicData>
            </a:graphic>
          </wp:inline>
        </w:drawing>
      </w:r>
      <w:r w:rsidRPr="007E0FDF">
        <w:rPr>
          <w:rFonts w:asciiTheme="majorBidi" w:hAnsiTheme="majorBidi" w:cstheme="majorBidi"/>
          <w:b/>
          <w:bCs/>
          <w:color w:val="000000" w:themeColor="text1"/>
          <w:sz w:val="28"/>
          <w:szCs w:val="28"/>
        </w:rPr>
        <w:t>Rabbi Uri Zohar and his son Efraim, Dec 12 2010. Photo Credit: Moshe Shai/Flash90</w:t>
      </w:r>
    </w:p>
    <w:p w14:paraId="657C77CE" w14:textId="77777777" w:rsidR="002F258D" w:rsidRPr="007E0FDF" w:rsidRDefault="002F258D" w:rsidP="002F258D">
      <w:pPr>
        <w:pStyle w:val="NoSpacing"/>
        <w:jc w:val="both"/>
        <w:rPr>
          <w:rFonts w:asciiTheme="majorBidi" w:hAnsiTheme="majorBidi" w:cstheme="majorBidi"/>
          <w:color w:val="000000" w:themeColor="text1"/>
          <w:sz w:val="28"/>
          <w:szCs w:val="28"/>
        </w:rPr>
      </w:pPr>
    </w:p>
    <w:p w14:paraId="730D061B" w14:textId="67C51EC8" w:rsidR="002F258D" w:rsidRPr="007E0FDF" w:rsidRDefault="002F258D" w:rsidP="002F258D">
      <w:pPr>
        <w:pStyle w:val="NoSpacing"/>
        <w:ind w:firstLine="720"/>
        <w:jc w:val="both"/>
        <w:rPr>
          <w:rFonts w:asciiTheme="majorBidi" w:hAnsiTheme="majorBidi" w:cstheme="majorBidi"/>
          <w:color w:val="000000" w:themeColor="text1"/>
          <w:sz w:val="28"/>
          <w:szCs w:val="28"/>
        </w:rPr>
      </w:pPr>
      <w:r w:rsidRPr="007E0FDF">
        <w:rPr>
          <w:rFonts w:asciiTheme="majorBidi" w:hAnsiTheme="majorBidi" w:cstheme="majorBidi"/>
          <w:color w:val="000000" w:themeColor="text1"/>
          <w:sz w:val="28"/>
          <w:szCs w:val="28"/>
        </w:rPr>
        <w:lastRenderedPageBreak/>
        <w:t xml:space="preserve">Rabbi Uri Zohar fell in his </w:t>
      </w:r>
      <w:r>
        <w:rPr>
          <w:rFonts w:asciiTheme="majorBidi" w:hAnsiTheme="majorBidi" w:cstheme="majorBidi"/>
          <w:color w:val="000000" w:themeColor="text1"/>
          <w:sz w:val="28"/>
          <w:szCs w:val="28"/>
        </w:rPr>
        <w:t xml:space="preserve">Jerusalem </w:t>
      </w:r>
      <w:r w:rsidRPr="007E0FDF">
        <w:rPr>
          <w:rFonts w:asciiTheme="majorBidi" w:hAnsiTheme="majorBidi" w:cstheme="majorBidi"/>
          <w:color w:val="000000" w:themeColor="text1"/>
          <w:sz w:val="28"/>
          <w:szCs w:val="28"/>
        </w:rPr>
        <w:t>home Thursday morning</w:t>
      </w:r>
      <w:r>
        <w:rPr>
          <w:rFonts w:asciiTheme="majorBidi" w:hAnsiTheme="majorBidi" w:cstheme="majorBidi"/>
          <w:color w:val="000000" w:themeColor="text1"/>
          <w:sz w:val="28"/>
          <w:szCs w:val="28"/>
        </w:rPr>
        <w:t>, June 2nd</w:t>
      </w:r>
      <w:r w:rsidRPr="007E0FDF">
        <w:rPr>
          <w:rFonts w:asciiTheme="majorBidi" w:hAnsiTheme="majorBidi" w:cstheme="majorBidi"/>
          <w:color w:val="000000" w:themeColor="text1"/>
          <w:sz w:val="28"/>
          <w:szCs w:val="28"/>
        </w:rPr>
        <w:t>, and the medics who rushed to his side performed CPR on him for more than an hour but in the end, were forced to call his death. The coverage of his passing offered a remarkable distinction between Israel’s religious press, compared to the secular, with one exception: they all loved and admired this man who was destined to be a culture hero and an inspiring innovator no matter where he turned.</w:t>
      </w:r>
    </w:p>
    <w:p w14:paraId="55B025B4" w14:textId="77777777" w:rsidR="002F258D" w:rsidRPr="007E0FDF" w:rsidRDefault="002F258D" w:rsidP="002F258D">
      <w:pPr>
        <w:pStyle w:val="NoSpacing"/>
        <w:jc w:val="both"/>
        <w:rPr>
          <w:rFonts w:asciiTheme="majorBidi" w:hAnsiTheme="majorBidi" w:cstheme="majorBidi"/>
          <w:color w:val="000000" w:themeColor="text1"/>
          <w:sz w:val="28"/>
          <w:szCs w:val="28"/>
        </w:rPr>
      </w:pPr>
    </w:p>
    <w:p w14:paraId="37463FD8" w14:textId="77777777" w:rsidR="00516197" w:rsidRDefault="00516197" w:rsidP="002F258D">
      <w:pPr>
        <w:pStyle w:val="NoSpacing"/>
        <w:jc w:val="both"/>
        <w:rPr>
          <w:rFonts w:asciiTheme="majorBidi" w:hAnsiTheme="majorBidi" w:cstheme="majorBidi"/>
          <w:color w:val="000000" w:themeColor="text1"/>
          <w:sz w:val="28"/>
          <w:szCs w:val="28"/>
        </w:rPr>
        <w:sectPr w:rsidR="00516197" w:rsidSect="00DA239C">
          <w:headerReference w:type="default" r:id="rId10"/>
          <w:footerReference w:type="default" r:id="rId11"/>
          <w:type w:val="continuous"/>
          <w:pgSz w:w="12240" w:h="15840"/>
          <w:pgMar w:top="1440" w:right="1440" w:bottom="1440" w:left="1440" w:header="720" w:footer="720" w:gutter="0"/>
          <w:cols w:space="720"/>
          <w:docGrid w:linePitch="360"/>
        </w:sectPr>
      </w:pPr>
    </w:p>
    <w:p w14:paraId="61A359CF" w14:textId="2CB23706" w:rsidR="002F258D" w:rsidRPr="00516197" w:rsidRDefault="002F258D" w:rsidP="00516197">
      <w:pPr>
        <w:pStyle w:val="NoSpacing"/>
        <w:jc w:val="center"/>
        <w:rPr>
          <w:rFonts w:asciiTheme="majorBidi" w:hAnsiTheme="majorBidi" w:cstheme="majorBidi"/>
          <w:b/>
          <w:bCs/>
          <w:color w:val="000000" w:themeColor="text1"/>
          <w:sz w:val="28"/>
          <w:szCs w:val="28"/>
        </w:rPr>
      </w:pPr>
      <w:r w:rsidRPr="00516197">
        <w:rPr>
          <w:rFonts w:asciiTheme="majorBidi" w:hAnsiTheme="majorBidi" w:cstheme="majorBidi"/>
          <w:b/>
          <w:bCs/>
          <w:noProof/>
          <w:color w:val="000000" w:themeColor="text1"/>
          <w:sz w:val="28"/>
          <w:szCs w:val="28"/>
        </w:rPr>
        <w:drawing>
          <wp:inline distT="0" distB="0" distL="0" distR="0" wp14:anchorId="087BFFD5" wp14:editId="18123FC2">
            <wp:extent cx="1798320" cy="2560320"/>
            <wp:effectExtent l="0" t="0" r="0" b="0"/>
            <wp:docPr id="2" name="Picture 2" descr="Uri ZOHAR : Biography and mo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ri ZOHAR : Biography and mov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2560320"/>
                    </a:xfrm>
                    <a:prstGeom prst="rect">
                      <a:avLst/>
                    </a:prstGeom>
                    <a:noFill/>
                    <a:ln>
                      <a:noFill/>
                    </a:ln>
                  </pic:spPr>
                </pic:pic>
              </a:graphicData>
            </a:graphic>
          </wp:inline>
        </w:drawing>
      </w:r>
    </w:p>
    <w:p w14:paraId="4BF59EFF" w14:textId="69983FE5" w:rsidR="00516197" w:rsidRPr="00516197" w:rsidRDefault="00516197" w:rsidP="00516197">
      <w:pPr>
        <w:pStyle w:val="NoSpacing"/>
        <w:jc w:val="center"/>
        <w:rPr>
          <w:rFonts w:asciiTheme="majorBidi" w:hAnsiTheme="majorBidi" w:cstheme="majorBidi"/>
          <w:b/>
          <w:bCs/>
          <w:color w:val="000000" w:themeColor="text1"/>
          <w:sz w:val="28"/>
          <w:szCs w:val="28"/>
        </w:rPr>
      </w:pPr>
      <w:r w:rsidRPr="00516197">
        <w:rPr>
          <w:rFonts w:asciiTheme="majorBidi" w:hAnsiTheme="majorBidi" w:cstheme="majorBidi"/>
          <w:b/>
          <w:bCs/>
          <w:color w:val="000000" w:themeColor="text1"/>
          <w:sz w:val="28"/>
          <w:szCs w:val="28"/>
        </w:rPr>
        <w:t>Uri Zohar, circa 1960s</w:t>
      </w:r>
    </w:p>
    <w:p w14:paraId="10D827A9" w14:textId="77777777" w:rsidR="00516197" w:rsidRPr="007E0FDF" w:rsidRDefault="00516197" w:rsidP="002F258D">
      <w:pPr>
        <w:pStyle w:val="NoSpacing"/>
        <w:jc w:val="both"/>
        <w:rPr>
          <w:rFonts w:asciiTheme="majorBidi" w:hAnsiTheme="majorBidi" w:cstheme="majorBidi"/>
          <w:color w:val="000000" w:themeColor="text1"/>
          <w:sz w:val="28"/>
          <w:szCs w:val="28"/>
        </w:rPr>
      </w:pPr>
    </w:p>
    <w:p w14:paraId="1CD1799C" w14:textId="77777777" w:rsidR="00516197" w:rsidRDefault="002F258D" w:rsidP="00516197">
      <w:pPr>
        <w:pStyle w:val="NoSpacing"/>
        <w:ind w:firstLine="720"/>
        <w:jc w:val="both"/>
        <w:rPr>
          <w:rFonts w:asciiTheme="majorBidi" w:hAnsiTheme="majorBidi" w:cstheme="majorBidi"/>
          <w:color w:val="000000" w:themeColor="text1"/>
          <w:sz w:val="28"/>
          <w:szCs w:val="28"/>
        </w:rPr>
      </w:pPr>
      <w:r w:rsidRPr="007E0FDF">
        <w:rPr>
          <w:rFonts w:asciiTheme="majorBidi" w:hAnsiTheme="majorBidi" w:cstheme="majorBidi"/>
          <w:color w:val="000000" w:themeColor="text1"/>
          <w:sz w:val="28"/>
          <w:szCs w:val="28"/>
        </w:rPr>
        <w:t xml:space="preserve">He was born in Tel Aviv, in 1935, and for the first 25 years or so of his adult life was renowned as one of Israel’s most talented actors, stand-up comics, screenwriters, and film directors. </w:t>
      </w:r>
    </w:p>
    <w:p w14:paraId="4051E517" w14:textId="77777777" w:rsidR="00516197" w:rsidRDefault="002F258D" w:rsidP="00516197">
      <w:pPr>
        <w:pStyle w:val="NoSpacing"/>
        <w:ind w:firstLine="720"/>
        <w:jc w:val="both"/>
        <w:rPr>
          <w:rFonts w:asciiTheme="majorBidi" w:hAnsiTheme="majorBidi" w:cstheme="majorBidi"/>
          <w:color w:val="000000" w:themeColor="text1"/>
          <w:sz w:val="28"/>
          <w:szCs w:val="28"/>
        </w:rPr>
      </w:pPr>
      <w:r w:rsidRPr="007E0FDF">
        <w:rPr>
          <w:rFonts w:asciiTheme="majorBidi" w:hAnsiTheme="majorBidi" w:cstheme="majorBidi"/>
          <w:color w:val="000000" w:themeColor="text1"/>
          <w:sz w:val="28"/>
          <w:szCs w:val="28"/>
        </w:rPr>
        <w:t xml:space="preserve">His film “Three Days and a Child” based on the novel by A. B. Yehoshua, received critical acclaim and its star, Oded Kotler, won the Acting Award at the Cannes Film Festival. </w:t>
      </w:r>
    </w:p>
    <w:p w14:paraId="52B937DC" w14:textId="60B9507E" w:rsidR="002F258D" w:rsidRPr="007E0FDF" w:rsidRDefault="002F258D" w:rsidP="00516197">
      <w:pPr>
        <w:pStyle w:val="NoSpacing"/>
        <w:ind w:firstLine="720"/>
        <w:jc w:val="both"/>
        <w:rPr>
          <w:rFonts w:asciiTheme="majorBidi" w:hAnsiTheme="majorBidi" w:cstheme="majorBidi"/>
          <w:color w:val="000000" w:themeColor="text1"/>
          <w:sz w:val="28"/>
          <w:szCs w:val="28"/>
        </w:rPr>
      </w:pPr>
      <w:r w:rsidRPr="007E0FDF">
        <w:rPr>
          <w:rFonts w:asciiTheme="majorBidi" w:hAnsiTheme="majorBidi" w:cstheme="majorBidi"/>
          <w:color w:val="000000" w:themeColor="text1"/>
          <w:sz w:val="28"/>
          <w:szCs w:val="28"/>
        </w:rPr>
        <w:t>For those 25 years, you couldn’t talk about Israeli popular culture without referring to his enormous contributions. Israelis loved his direct and occasionally blunt sense of humor and irony, his daring vulnerability, and his love for the values they shared. He and his long-time friend and artistic partner, the late singer Arik Einstein, were poster boys for secular Israel’s most cheerful view of itself.</w:t>
      </w:r>
    </w:p>
    <w:p w14:paraId="2A07F6F8" w14:textId="77777777" w:rsidR="00516197" w:rsidRDefault="002F258D" w:rsidP="00516197">
      <w:pPr>
        <w:pStyle w:val="NoSpacing"/>
        <w:ind w:firstLine="720"/>
        <w:jc w:val="both"/>
        <w:rPr>
          <w:rFonts w:asciiTheme="majorBidi" w:hAnsiTheme="majorBidi" w:cstheme="majorBidi"/>
          <w:color w:val="000000" w:themeColor="text1"/>
          <w:sz w:val="28"/>
          <w:szCs w:val="28"/>
        </w:rPr>
      </w:pPr>
      <w:r w:rsidRPr="007E0FDF">
        <w:rPr>
          <w:rFonts w:asciiTheme="majorBidi" w:hAnsiTheme="majorBidi" w:cstheme="majorBidi"/>
          <w:color w:val="000000" w:themeColor="text1"/>
          <w:sz w:val="28"/>
          <w:szCs w:val="28"/>
        </w:rPr>
        <w:t xml:space="preserve">And then, practically overnight, Uri Zohar switched sides to examine and then follow his Jewish roots, with the same vigor and excitement that characterized his show biz career. His small book, “Choose Life,” influenced a generation of Israelis who followed in his path to a life of mitzvah observance. </w:t>
      </w:r>
    </w:p>
    <w:p w14:paraId="75C2B8AE" w14:textId="20CE6BBD" w:rsidR="002F258D" w:rsidRPr="007E0FDF" w:rsidRDefault="002F258D" w:rsidP="00516197">
      <w:pPr>
        <w:pStyle w:val="NoSpacing"/>
        <w:ind w:firstLine="720"/>
        <w:jc w:val="both"/>
        <w:rPr>
          <w:rFonts w:asciiTheme="majorBidi" w:hAnsiTheme="majorBidi" w:cstheme="majorBidi"/>
          <w:color w:val="000000" w:themeColor="text1"/>
          <w:sz w:val="28"/>
          <w:szCs w:val="28"/>
        </w:rPr>
      </w:pPr>
      <w:r w:rsidRPr="007E0FDF">
        <w:rPr>
          <w:rFonts w:asciiTheme="majorBidi" w:hAnsiTheme="majorBidi" w:cstheme="majorBidi"/>
          <w:color w:val="000000" w:themeColor="text1"/>
          <w:sz w:val="28"/>
          <w:szCs w:val="28"/>
        </w:rPr>
        <w:t>Rabbi Zohar used his skills to promote religious Jewish life and was unafraid to confront the people he used to entertain with a radically different message, although with his familiar personal touch.</w:t>
      </w:r>
    </w:p>
    <w:p w14:paraId="4A33E57E" w14:textId="77777777" w:rsidR="002F258D" w:rsidRPr="007E0FDF" w:rsidRDefault="002F258D" w:rsidP="00516197">
      <w:pPr>
        <w:pStyle w:val="NoSpacing"/>
        <w:ind w:firstLine="720"/>
        <w:jc w:val="both"/>
        <w:rPr>
          <w:rFonts w:asciiTheme="majorBidi" w:hAnsiTheme="majorBidi" w:cstheme="majorBidi"/>
          <w:color w:val="000000" w:themeColor="text1"/>
          <w:sz w:val="28"/>
          <w:szCs w:val="28"/>
        </w:rPr>
      </w:pPr>
      <w:r w:rsidRPr="007E0FDF">
        <w:rPr>
          <w:rFonts w:asciiTheme="majorBidi" w:hAnsiTheme="majorBidi" w:cstheme="majorBidi"/>
          <w:color w:val="000000" w:themeColor="text1"/>
          <w:sz w:val="28"/>
          <w:szCs w:val="28"/>
        </w:rPr>
        <w:lastRenderedPageBreak/>
        <w:t>Israel was much smaller and more homogeneous in the 1970s, with a limited number of media outlets, a fact that greatly enhanced Rabbi Zohar’s impact on Israeli society, more so on the secular side.</w:t>
      </w:r>
    </w:p>
    <w:p w14:paraId="43F7FD65" w14:textId="53C5BE55" w:rsidR="002F258D" w:rsidRPr="007E0FDF" w:rsidRDefault="002F258D" w:rsidP="00516197">
      <w:pPr>
        <w:pStyle w:val="NoSpacing"/>
        <w:ind w:firstLine="720"/>
        <w:jc w:val="both"/>
        <w:rPr>
          <w:rFonts w:asciiTheme="majorBidi" w:hAnsiTheme="majorBidi" w:cstheme="majorBidi"/>
          <w:color w:val="000000" w:themeColor="text1"/>
          <w:sz w:val="28"/>
          <w:szCs w:val="28"/>
        </w:rPr>
      </w:pPr>
      <w:proofErr w:type="spellStart"/>
      <w:r w:rsidRPr="007E0FDF">
        <w:rPr>
          <w:rFonts w:asciiTheme="majorBidi" w:hAnsiTheme="majorBidi" w:cstheme="majorBidi"/>
          <w:color w:val="000000" w:themeColor="text1"/>
          <w:sz w:val="28"/>
          <w:szCs w:val="28"/>
        </w:rPr>
        <w:t>Lior</w:t>
      </w:r>
      <w:proofErr w:type="spellEnd"/>
      <w:r w:rsidRPr="007E0FDF">
        <w:rPr>
          <w:rFonts w:asciiTheme="majorBidi" w:hAnsiTheme="majorBidi" w:cstheme="majorBidi"/>
          <w:color w:val="000000" w:themeColor="text1"/>
          <w:sz w:val="28"/>
          <w:szCs w:val="28"/>
        </w:rPr>
        <w:t xml:space="preserve"> </w:t>
      </w:r>
      <w:proofErr w:type="spellStart"/>
      <w:r w:rsidRPr="007E0FDF">
        <w:rPr>
          <w:rFonts w:asciiTheme="majorBidi" w:hAnsiTheme="majorBidi" w:cstheme="majorBidi"/>
          <w:color w:val="000000" w:themeColor="text1"/>
          <w:sz w:val="28"/>
          <w:szCs w:val="28"/>
        </w:rPr>
        <w:t>Schlein</w:t>
      </w:r>
      <w:proofErr w:type="spellEnd"/>
      <w:r w:rsidRPr="007E0FDF">
        <w:rPr>
          <w:rFonts w:asciiTheme="majorBidi" w:hAnsiTheme="majorBidi" w:cstheme="majorBidi"/>
          <w:color w:val="000000" w:themeColor="text1"/>
          <w:sz w:val="28"/>
          <w:szCs w:val="28"/>
        </w:rPr>
        <w:t>, a sworn anti-religious Israeli entertainer whose personality is astonishingly reminiscent of Uri Zohar circa 1970, expressed secular Israel’s ambivalence about Zohar in a Tweet: “Thanks for the movies and sketches, Uri. We didn’t exactly agree on all the matters of G</w:t>
      </w:r>
      <w:r w:rsidR="00516197">
        <w:rPr>
          <w:rFonts w:asciiTheme="majorBidi" w:hAnsiTheme="majorBidi" w:cstheme="majorBidi"/>
          <w:color w:val="000000" w:themeColor="text1"/>
          <w:sz w:val="28"/>
          <w:szCs w:val="28"/>
        </w:rPr>
        <w:t>-</w:t>
      </w:r>
      <w:r w:rsidRPr="007E0FDF">
        <w:rPr>
          <w:rFonts w:asciiTheme="majorBidi" w:hAnsiTheme="majorBidi" w:cstheme="majorBidi"/>
          <w:color w:val="000000" w:themeColor="text1"/>
          <w:sz w:val="28"/>
          <w:szCs w:val="28"/>
        </w:rPr>
        <w:t>d and the next world, but today I hope for your sake that you were right.”</w:t>
      </w:r>
    </w:p>
    <w:p w14:paraId="1BC0F7BE" w14:textId="77777777" w:rsidR="002F258D" w:rsidRPr="007E0FDF" w:rsidRDefault="002F258D" w:rsidP="00516197">
      <w:pPr>
        <w:pStyle w:val="NoSpacing"/>
        <w:ind w:firstLine="720"/>
        <w:jc w:val="both"/>
        <w:rPr>
          <w:rFonts w:asciiTheme="majorBidi" w:hAnsiTheme="majorBidi" w:cstheme="majorBidi"/>
          <w:color w:val="000000" w:themeColor="text1"/>
          <w:sz w:val="28"/>
          <w:szCs w:val="28"/>
        </w:rPr>
      </w:pPr>
      <w:r w:rsidRPr="007E0FDF">
        <w:rPr>
          <w:rFonts w:asciiTheme="majorBidi" w:hAnsiTheme="majorBidi" w:cstheme="majorBidi"/>
          <w:color w:val="000000" w:themeColor="text1"/>
          <w:sz w:val="28"/>
          <w:szCs w:val="28"/>
        </w:rPr>
        <w:t>The Chief Rabbi of Israel, Rabbi David Lau, offered the religious community’s view: “Together with all the people of Israel, I mourn this morning the departure a great man, my beloved friend, the righteous Rabbi Uri Zohar, who was an exemplary figure in our generation, paved the way to the roots of the people and returned many away from sin. He was privileged to live a meaningful life of Torah, in modesty and humility, out of devotion to the Blessed Creator.”</w:t>
      </w:r>
    </w:p>
    <w:p w14:paraId="54ECE4A7" w14:textId="1226A2D0" w:rsidR="002F258D" w:rsidRPr="007E0FDF" w:rsidRDefault="002F258D" w:rsidP="00516197">
      <w:pPr>
        <w:pStyle w:val="NoSpacing"/>
        <w:ind w:firstLine="720"/>
        <w:jc w:val="both"/>
        <w:rPr>
          <w:rFonts w:asciiTheme="majorBidi" w:hAnsiTheme="majorBidi" w:cstheme="majorBidi"/>
          <w:color w:val="000000" w:themeColor="text1"/>
          <w:sz w:val="28"/>
          <w:szCs w:val="28"/>
        </w:rPr>
      </w:pPr>
      <w:r w:rsidRPr="007E0FDF">
        <w:rPr>
          <w:rFonts w:asciiTheme="majorBidi" w:hAnsiTheme="majorBidi" w:cstheme="majorBidi"/>
          <w:color w:val="000000" w:themeColor="text1"/>
          <w:sz w:val="28"/>
          <w:szCs w:val="28"/>
        </w:rPr>
        <w:t>In my humble opinion, both notes are absolutely right. Uri Zohar of my youth offered a secular promise and a catharsis the moment you turned on your radio or TV to hear and see him. He then offered a G</w:t>
      </w:r>
      <w:r w:rsidR="00D0047A">
        <w:rPr>
          <w:rFonts w:asciiTheme="majorBidi" w:hAnsiTheme="majorBidi" w:cstheme="majorBidi"/>
          <w:color w:val="000000" w:themeColor="text1"/>
          <w:sz w:val="28"/>
          <w:szCs w:val="28"/>
        </w:rPr>
        <w:t>-</w:t>
      </w:r>
      <w:r w:rsidRPr="007E0FDF">
        <w:rPr>
          <w:rFonts w:asciiTheme="majorBidi" w:hAnsiTheme="majorBidi" w:cstheme="majorBidi"/>
          <w:color w:val="000000" w:themeColor="text1"/>
          <w:sz w:val="28"/>
          <w:szCs w:val="28"/>
        </w:rPr>
        <w:t>d-loving promise and reward with the same all-out availability and connection.</w:t>
      </w:r>
    </w:p>
    <w:p w14:paraId="1F0CB017" w14:textId="77777777" w:rsidR="002F258D" w:rsidRPr="007E0FDF" w:rsidRDefault="002F258D" w:rsidP="00516197">
      <w:pPr>
        <w:pStyle w:val="NoSpacing"/>
        <w:ind w:firstLine="720"/>
        <w:jc w:val="both"/>
        <w:rPr>
          <w:rFonts w:asciiTheme="majorBidi" w:hAnsiTheme="majorBidi" w:cstheme="majorBidi"/>
          <w:color w:val="000000" w:themeColor="text1"/>
          <w:sz w:val="28"/>
          <w:szCs w:val="28"/>
        </w:rPr>
      </w:pPr>
      <w:r w:rsidRPr="007E0FDF">
        <w:rPr>
          <w:rFonts w:asciiTheme="majorBidi" w:hAnsiTheme="majorBidi" w:cstheme="majorBidi"/>
          <w:color w:val="000000" w:themeColor="text1"/>
          <w:sz w:val="28"/>
          <w:szCs w:val="28"/>
        </w:rPr>
        <w:t>May his memory be blessed.</w:t>
      </w:r>
    </w:p>
    <w:p w14:paraId="7761CB31" w14:textId="7DBD10B5" w:rsidR="00516197" w:rsidRDefault="002F258D" w:rsidP="00516197">
      <w:pPr>
        <w:pStyle w:val="NoSpacing"/>
        <w:ind w:firstLine="720"/>
        <w:jc w:val="both"/>
        <w:rPr>
          <w:rFonts w:asciiTheme="majorBidi" w:hAnsiTheme="majorBidi" w:cstheme="majorBidi"/>
          <w:color w:val="000000" w:themeColor="text1"/>
          <w:sz w:val="28"/>
          <w:szCs w:val="28"/>
        </w:rPr>
      </w:pPr>
      <w:r w:rsidRPr="007E0FDF">
        <w:rPr>
          <w:rFonts w:asciiTheme="majorBidi" w:hAnsiTheme="majorBidi" w:cstheme="majorBidi"/>
          <w:color w:val="000000" w:themeColor="text1"/>
          <w:sz w:val="28"/>
          <w:szCs w:val="28"/>
        </w:rPr>
        <w:t>Rabbi Uri Zohar</w:t>
      </w:r>
      <w:r w:rsidR="00516197">
        <w:rPr>
          <w:rFonts w:asciiTheme="majorBidi" w:hAnsiTheme="majorBidi" w:cstheme="majorBidi"/>
          <w:color w:val="000000" w:themeColor="text1"/>
          <w:sz w:val="28"/>
          <w:szCs w:val="28"/>
        </w:rPr>
        <w:t xml:space="preserve"> was buried in Jerusalem’s </w:t>
      </w:r>
      <w:proofErr w:type="spellStart"/>
      <w:r w:rsidR="00516197">
        <w:rPr>
          <w:rFonts w:asciiTheme="majorBidi" w:hAnsiTheme="majorBidi" w:cstheme="majorBidi"/>
          <w:color w:val="000000" w:themeColor="text1"/>
          <w:sz w:val="28"/>
          <w:szCs w:val="28"/>
        </w:rPr>
        <w:t>Givat</w:t>
      </w:r>
      <w:proofErr w:type="spellEnd"/>
      <w:r w:rsidR="00516197">
        <w:rPr>
          <w:rFonts w:asciiTheme="majorBidi" w:hAnsiTheme="majorBidi" w:cstheme="majorBidi"/>
          <w:color w:val="000000" w:themeColor="text1"/>
          <w:sz w:val="28"/>
          <w:szCs w:val="28"/>
        </w:rPr>
        <w:t xml:space="preserve"> </w:t>
      </w:r>
      <w:proofErr w:type="spellStart"/>
      <w:r w:rsidR="00516197">
        <w:rPr>
          <w:rFonts w:asciiTheme="majorBidi" w:hAnsiTheme="majorBidi" w:cstheme="majorBidi"/>
          <w:color w:val="000000" w:themeColor="text1"/>
          <w:sz w:val="28"/>
          <w:szCs w:val="28"/>
        </w:rPr>
        <w:t>Shaul</w:t>
      </w:r>
      <w:proofErr w:type="spellEnd"/>
      <w:r w:rsidR="00516197">
        <w:rPr>
          <w:rFonts w:asciiTheme="majorBidi" w:hAnsiTheme="majorBidi" w:cstheme="majorBidi"/>
          <w:color w:val="000000" w:themeColor="text1"/>
          <w:sz w:val="28"/>
          <w:szCs w:val="28"/>
        </w:rPr>
        <w:t xml:space="preserve"> Cemetery.</w:t>
      </w:r>
    </w:p>
    <w:p w14:paraId="5FE96F59" w14:textId="19618C9D" w:rsidR="00516197" w:rsidRDefault="00516197" w:rsidP="00516197">
      <w:pPr>
        <w:pStyle w:val="NoSpacing"/>
        <w:jc w:val="both"/>
        <w:rPr>
          <w:rFonts w:asciiTheme="majorBidi" w:hAnsiTheme="majorBidi" w:cstheme="majorBidi"/>
          <w:color w:val="000000" w:themeColor="text1"/>
          <w:sz w:val="28"/>
          <w:szCs w:val="28"/>
        </w:rPr>
      </w:pPr>
    </w:p>
    <w:p w14:paraId="4E5C305C" w14:textId="6849DCB6" w:rsidR="00516197" w:rsidRPr="00644341" w:rsidRDefault="00516197" w:rsidP="00516197">
      <w:pPr>
        <w:pStyle w:val="NoSpacing"/>
        <w:jc w:val="both"/>
        <w:rPr>
          <w:rFonts w:asciiTheme="majorBidi" w:hAnsiTheme="majorBidi" w:cstheme="majorBidi"/>
          <w:i/>
          <w:iCs/>
          <w:color w:val="000000" w:themeColor="text1"/>
          <w:sz w:val="28"/>
          <w:szCs w:val="28"/>
        </w:rPr>
      </w:pPr>
      <w:r w:rsidRPr="00644341">
        <w:rPr>
          <w:rFonts w:asciiTheme="majorBidi" w:hAnsiTheme="majorBidi" w:cstheme="majorBidi"/>
          <w:i/>
          <w:iCs/>
          <w:color w:val="000000" w:themeColor="text1"/>
          <w:sz w:val="28"/>
          <w:szCs w:val="28"/>
        </w:rPr>
        <w:t xml:space="preserve">Reprinted from </w:t>
      </w:r>
      <w:r w:rsidR="00644341" w:rsidRPr="00644341">
        <w:rPr>
          <w:rFonts w:asciiTheme="majorBidi" w:hAnsiTheme="majorBidi" w:cstheme="majorBidi"/>
          <w:i/>
          <w:iCs/>
          <w:color w:val="000000" w:themeColor="text1"/>
          <w:sz w:val="28"/>
          <w:szCs w:val="28"/>
        </w:rPr>
        <w:t>last week’s website of The Jewish Press.</w:t>
      </w:r>
    </w:p>
    <w:p w14:paraId="74A50FB3" w14:textId="40A397F2" w:rsidR="00644341" w:rsidRDefault="00644341" w:rsidP="00516197">
      <w:pPr>
        <w:pStyle w:val="NoSpacing"/>
        <w:jc w:val="both"/>
        <w:rPr>
          <w:rFonts w:asciiTheme="majorBidi" w:hAnsiTheme="majorBidi" w:cstheme="majorBidi"/>
          <w:color w:val="000000" w:themeColor="text1"/>
          <w:sz w:val="28"/>
          <w:szCs w:val="28"/>
        </w:rPr>
      </w:pPr>
    </w:p>
    <w:p w14:paraId="42AC9A8A" w14:textId="67A305D0" w:rsidR="005E5938" w:rsidRPr="00D0047A" w:rsidRDefault="005E5938" w:rsidP="00D0047A">
      <w:pPr>
        <w:pStyle w:val="NoSpacing"/>
        <w:jc w:val="center"/>
        <w:rPr>
          <w:rFonts w:asciiTheme="majorBidi" w:hAnsiTheme="majorBidi" w:cstheme="majorBidi"/>
          <w:b/>
          <w:bCs/>
          <w:color w:val="000000" w:themeColor="text1"/>
          <w:sz w:val="48"/>
          <w:szCs w:val="48"/>
        </w:rPr>
      </w:pPr>
      <w:bookmarkStart w:id="0" w:name="caption8"/>
      <w:r w:rsidRPr="00D0047A">
        <w:rPr>
          <w:rFonts w:asciiTheme="majorBidi" w:hAnsiTheme="majorBidi" w:cstheme="majorBidi"/>
          <w:b/>
          <w:bCs/>
          <w:color w:val="000000" w:themeColor="text1"/>
          <w:sz w:val="48"/>
          <w:szCs w:val="48"/>
        </w:rPr>
        <w:t>Thoughts that Count</w:t>
      </w:r>
      <w:bookmarkEnd w:id="0"/>
    </w:p>
    <w:p w14:paraId="72B16D9B" w14:textId="4500F74E" w:rsidR="005E5938" w:rsidRPr="005E5938" w:rsidRDefault="005E5938" w:rsidP="00D0047A">
      <w:pPr>
        <w:pStyle w:val="NoSpacing"/>
        <w:ind w:firstLine="720"/>
        <w:jc w:val="both"/>
        <w:rPr>
          <w:rFonts w:asciiTheme="majorBidi" w:hAnsiTheme="majorBidi" w:cstheme="majorBidi"/>
          <w:color w:val="000000" w:themeColor="text1"/>
          <w:sz w:val="28"/>
          <w:szCs w:val="28"/>
        </w:rPr>
      </w:pPr>
      <w:r w:rsidRPr="005E5938">
        <w:rPr>
          <w:rFonts w:asciiTheme="majorBidi" w:hAnsiTheme="majorBidi" w:cstheme="majorBidi"/>
          <w:color w:val="000000" w:themeColor="text1"/>
          <w:sz w:val="28"/>
          <w:szCs w:val="28"/>
          <w:shd w:val="clear" w:color="auto" w:fill="FFFFFF"/>
        </w:rPr>
        <w:t>They shall confess the sin that they committed (Num. 5:7)</w:t>
      </w:r>
    </w:p>
    <w:p w14:paraId="1F24294B" w14:textId="77777777" w:rsidR="005E5938" w:rsidRDefault="005E5938" w:rsidP="00D0047A">
      <w:pPr>
        <w:pStyle w:val="NoSpacing"/>
        <w:ind w:firstLine="720"/>
        <w:jc w:val="both"/>
        <w:rPr>
          <w:rFonts w:asciiTheme="majorBidi" w:hAnsiTheme="majorBidi" w:cstheme="majorBidi"/>
          <w:color w:val="000000" w:themeColor="text1"/>
          <w:sz w:val="28"/>
          <w:szCs w:val="28"/>
        </w:rPr>
      </w:pPr>
      <w:r w:rsidRPr="005E5938">
        <w:rPr>
          <w:rFonts w:asciiTheme="majorBidi" w:hAnsiTheme="majorBidi" w:cstheme="majorBidi"/>
          <w:color w:val="000000" w:themeColor="text1"/>
          <w:sz w:val="28"/>
          <w:szCs w:val="28"/>
        </w:rPr>
        <w:t xml:space="preserve">The commandment to confess one's sins is the cornerstone of the mitzva of repentance. By mentioning it in connection with the sin of stealing, we learn a lesson. G-d gives every person a certain measure of strength and energy to be able to perform the mitzvot. By using that energy to commit a sin, he is "stealing" from </w:t>
      </w:r>
    </w:p>
    <w:p w14:paraId="349EE67F" w14:textId="41067F22" w:rsidR="005E5938" w:rsidRPr="005E5938" w:rsidRDefault="005E5938" w:rsidP="005E5938">
      <w:pPr>
        <w:pStyle w:val="NoSpacing"/>
        <w:jc w:val="both"/>
        <w:rPr>
          <w:rFonts w:asciiTheme="majorBidi" w:hAnsiTheme="majorBidi" w:cstheme="majorBidi"/>
          <w:color w:val="000000" w:themeColor="text1"/>
          <w:sz w:val="28"/>
          <w:szCs w:val="28"/>
        </w:rPr>
      </w:pPr>
      <w:r w:rsidRPr="005E5938">
        <w:rPr>
          <w:rFonts w:asciiTheme="majorBidi" w:hAnsiTheme="majorBidi" w:cstheme="majorBidi"/>
          <w:color w:val="000000" w:themeColor="text1"/>
          <w:sz w:val="28"/>
          <w:szCs w:val="28"/>
        </w:rPr>
        <w:t>G-d.</w:t>
      </w:r>
      <w:r>
        <w:rPr>
          <w:rFonts w:asciiTheme="majorBidi" w:hAnsiTheme="majorBidi" w:cstheme="majorBidi"/>
          <w:color w:val="000000" w:themeColor="text1"/>
          <w:sz w:val="28"/>
          <w:szCs w:val="28"/>
        </w:rPr>
        <w:t xml:space="preserve"> </w:t>
      </w:r>
      <w:r w:rsidRPr="005E5938">
        <w:rPr>
          <w:rFonts w:asciiTheme="majorBidi" w:hAnsiTheme="majorBidi" w:cstheme="majorBidi"/>
          <w:i/>
          <w:iCs/>
          <w:color w:val="000000" w:themeColor="text1"/>
          <w:sz w:val="28"/>
          <w:szCs w:val="28"/>
        </w:rPr>
        <w:t>(</w:t>
      </w:r>
      <w:proofErr w:type="spellStart"/>
      <w:r w:rsidRPr="005E5938">
        <w:rPr>
          <w:rFonts w:asciiTheme="majorBidi" w:hAnsiTheme="majorBidi" w:cstheme="majorBidi"/>
          <w:i/>
          <w:iCs/>
          <w:color w:val="000000" w:themeColor="text1"/>
          <w:sz w:val="28"/>
          <w:szCs w:val="28"/>
        </w:rPr>
        <w:t>Chidushei</w:t>
      </w:r>
      <w:proofErr w:type="spellEnd"/>
      <w:r w:rsidRPr="005E5938">
        <w:rPr>
          <w:rFonts w:asciiTheme="majorBidi" w:hAnsiTheme="majorBidi" w:cstheme="majorBidi"/>
          <w:i/>
          <w:iCs/>
          <w:color w:val="000000" w:themeColor="text1"/>
          <w:sz w:val="28"/>
          <w:szCs w:val="28"/>
        </w:rPr>
        <w:t xml:space="preserve"> </w:t>
      </w:r>
      <w:proofErr w:type="spellStart"/>
      <w:r w:rsidRPr="005E5938">
        <w:rPr>
          <w:rFonts w:asciiTheme="majorBidi" w:hAnsiTheme="majorBidi" w:cstheme="majorBidi"/>
          <w:i/>
          <w:iCs/>
          <w:color w:val="000000" w:themeColor="text1"/>
          <w:sz w:val="28"/>
          <w:szCs w:val="28"/>
        </w:rPr>
        <w:t>HaRim</w:t>
      </w:r>
      <w:proofErr w:type="spellEnd"/>
      <w:r w:rsidRPr="005E5938">
        <w:rPr>
          <w:rFonts w:asciiTheme="majorBidi" w:hAnsiTheme="majorBidi" w:cstheme="majorBidi"/>
          <w:i/>
          <w:iCs/>
          <w:color w:val="000000" w:themeColor="text1"/>
          <w:sz w:val="28"/>
          <w:szCs w:val="28"/>
        </w:rPr>
        <w:t>)</w:t>
      </w:r>
    </w:p>
    <w:p w14:paraId="0BAB484A" w14:textId="77777777" w:rsidR="00D0047A" w:rsidRDefault="00D0047A" w:rsidP="005E5938">
      <w:pPr>
        <w:pStyle w:val="NoSpacing"/>
        <w:jc w:val="both"/>
        <w:rPr>
          <w:rFonts w:asciiTheme="majorBidi" w:hAnsiTheme="majorBidi" w:cstheme="majorBidi"/>
          <w:color w:val="000000" w:themeColor="text1"/>
          <w:sz w:val="28"/>
          <w:szCs w:val="28"/>
        </w:rPr>
      </w:pPr>
    </w:p>
    <w:p w14:paraId="4EFD53E1" w14:textId="7BABDF87" w:rsidR="005E5938" w:rsidRPr="005E5938" w:rsidRDefault="005E5938" w:rsidP="00D0047A">
      <w:pPr>
        <w:pStyle w:val="NoSpacing"/>
        <w:ind w:firstLine="720"/>
        <w:jc w:val="both"/>
        <w:rPr>
          <w:rFonts w:asciiTheme="majorBidi" w:hAnsiTheme="majorBidi" w:cstheme="majorBidi"/>
          <w:color w:val="000000" w:themeColor="text1"/>
          <w:sz w:val="28"/>
          <w:szCs w:val="28"/>
        </w:rPr>
      </w:pPr>
      <w:r w:rsidRPr="005E5938">
        <w:rPr>
          <w:rFonts w:asciiTheme="majorBidi" w:hAnsiTheme="majorBidi" w:cstheme="majorBidi"/>
          <w:color w:val="000000" w:themeColor="text1"/>
          <w:sz w:val="28"/>
          <w:szCs w:val="28"/>
        </w:rPr>
        <w:t xml:space="preserve">Speak to </w:t>
      </w:r>
      <w:proofErr w:type="spellStart"/>
      <w:r w:rsidRPr="005E5938">
        <w:rPr>
          <w:rFonts w:asciiTheme="majorBidi" w:hAnsiTheme="majorBidi" w:cstheme="majorBidi"/>
          <w:color w:val="000000" w:themeColor="text1"/>
          <w:sz w:val="28"/>
          <w:szCs w:val="28"/>
        </w:rPr>
        <w:t>Aharon</w:t>
      </w:r>
      <w:proofErr w:type="spellEnd"/>
      <w:r w:rsidRPr="005E5938">
        <w:rPr>
          <w:rFonts w:asciiTheme="majorBidi" w:hAnsiTheme="majorBidi" w:cstheme="majorBidi"/>
          <w:color w:val="000000" w:themeColor="text1"/>
          <w:sz w:val="28"/>
          <w:szCs w:val="28"/>
        </w:rPr>
        <w:t xml:space="preserve"> and his sons, saying, "So shall you bless the Children of Israel (Num. 6:23)</w:t>
      </w:r>
    </w:p>
    <w:p w14:paraId="5ADDED2A" w14:textId="580A84C7" w:rsidR="005E5938" w:rsidRPr="005E5938" w:rsidRDefault="005E5938" w:rsidP="00D0047A">
      <w:pPr>
        <w:pStyle w:val="NoSpacing"/>
        <w:ind w:firstLine="720"/>
        <w:jc w:val="both"/>
        <w:rPr>
          <w:rFonts w:asciiTheme="majorBidi" w:hAnsiTheme="majorBidi" w:cstheme="majorBidi"/>
          <w:color w:val="000000" w:themeColor="text1"/>
          <w:sz w:val="28"/>
          <w:szCs w:val="28"/>
        </w:rPr>
      </w:pPr>
      <w:r w:rsidRPr="005E5938">
        <w:rPr>
          <w:rFonts w:asciiTheme="majorBidi" w:hAnsiTheme="majorBidi" w:cstheme="majorBidi"/>
          <w:color w:val="000000" w:themeColor="text1"/>
          <w:sz w:val="28"/>
          <w:szCs w:val="28"/>
        </w:rPr>
        <w:t xml:space="preserve">According to Jewish law, when the kohen recites the </w:t>
      </w:r>
      <w:proofErr w:type="gramStart"/>
      <w:r w:rsidRPr="005E5938">
        <w:rPr>
          <w:rFonts w:asciiTheme="majorBidi" w:hAnsiTheme="majorBidi" w:cstheme="majorBidi"/>
          <w:color w:val="000000" w:themeColor="text1"/>
          <w:sz w:val="28"/>
          <w:szCs w:val="28"/>
        </w:rPr>
        <w:t>Priestly Blessing</w:t>
      </w:r>
      <w:proofErr w:type="gramEnd"/>
      <w:r w:rsidRPr="005E5938">
        <w:rPr>
          <w:rFonts w:asciiTheme="majorBidi" w:hAnsiTheme="majorBidi" w:cstheme="majorBidi"/>
          <w:color w:val="000000" w:themeColor="text1"/>
          <w:sz w:val="28"/>
          <w:szCs w:val="28"/>
        </w:rPr>
        <w:t xml:space="preserve"> he must raise his hands and stretch them out. This teaches us that when someone is in need, we must do more than wish him well and bless him with whatever he needs. We must "raise our hands" and stretch them out -- we must actually do something to help them.</w:t>
      </w:r>
      <w:r w:rsidR="00D0047A">
        <w:rPr>
          <w:rFonts w:asciiTheme="majorBidi" w:hAnsiTheme="majorBidi" w:cstheme="majorBidi"/>
          <w:color w:val="000000" w:themeColor="text1"/>
          <w:sz w:val="28"/>
          <w:szCs w:val="28"/>
        </w:rPr>
        <w:t xml:space="preserve"> </w:t>
      </w:r>
      <w:r w:rsidRPr="005E5938">
        <w:rPr>
          <w:rFonts w:asciiTheme="majorBidi" w:hAnsiTheme="majorBidi" w:cstheme="majorBidi"/>
          <w:i/>
          <w:iCs/>
          <w:color w:val="000000" w:themeColor="text1"/>
          <w:sz w:val="28"/>
          <w:szCs w:val="28"/>
        </w:rPr>
        <w:t xml:space="preserve">(Fun </w:t>
      </w:r>
      <w:proofErr w:type="spellStart"/>
      <w:r w:rsidRPr="005E5938">
        <w:rPr>
          <w:rFonts w:asciiTheme="majorBidi" w:hAnsiTheme="majorBidi" w:cstheme="majorBidi"/>
          <w:i/>
          <w:iCs/>
          <w:color w:val="000000" w:themeColor="text1"/>
          <w:sz w:val="28"/>
          <w:szCs w:val="28"/>
        </w:rPr>
        <w:t>Unzer</w:t>
      </w:r>
      <w:proofErr w:type="spellEnd"/>
      <w:r w:rsidRPr="005E5938">
        <w:rPr>
          <w:rFonts w:asciiTheme="majorBidi" w:hAnsiTheme="majorBidi" w:cstheme="majorBidi"/>
          <w:i/>
          <w:iCs/>
          <w:color w:val="000000" w:themeColor="text1"/>
          <w:sz w:val="28"/>
          <w:szCs w:val="28"/>
        </w:rPr>
        <w:t xml:space="preserve"> Alter </w:t>
      </w:r>
      <w:proofErr w:type="spellStart"/>
      <w:r w:rsidRPr="005E5938">
        <w:rPr>
          <w:rFonts w:asciiTheme="majorBidi" w:hAnsiTheme="majorBidi" w:cstheme="majorBidi"/>
          <w:i/>
          <w:iCs/>
          <w:color w:val="000000" w:themeColor="text1"/>
          <w:sz w:val="28"/>
          <w:szCs w:val="28"/>
        </w:rPr>
        <w:t>Otzer</w:t>
      </w:r>
      <w:proofErr w:type="spellEnd"/>
      <w:r w:rsidRPr="005E5938">
        <w:rPr>
          <w:rFonts w:asciiTheme="majorBidi" w:hAnsiTheme="majorBidi" w:cstheme="majorBidi"/>
          <w:i/>
          <w:iCs/>
          <w:color w:val="000000" w:themeColor="text1"/>
          <w:sz w:val="28"/>
          <w:szCs w:val="28"/>
        </w:rPr>
        <w:t>)</w:t>
      </w:r>
    </w:p>
    <w:p w14:paraId="5F08E771" w14:textId="5E84269F" w:rsidR="00644341" w:rsidRDefault="00D0047A">
      <w:pPr>
        <w:rPr>
          <w:rFonts w:asciiTheme="majorBidi" w:eastAsia="Calibri" w:hAnsiTheme="majorBidi" w:cstheme="majorBidi"/>
          <w:color w:val="000000" w:themeColor="text1"/>
          <w:sz w:val="28"/>
          <w:szCs w:val="28"/>
        </w:rPr>
      </w:pPr>
      <w:r w:rsidRPr="005F13A2">
        <w:rPr>
          <w:rFonts w:asciiTheme="majorBidi" w:hAnsiTheme="majorBidi" w:cstheme="majorBidi"/>
          <w:i/>
          <w:iCs/>
          <w:color w:val="000000" w:themeColor="text1"/>
          <w:sz w:val="28"/>
          <w:szCs w:val="28"/>
          <w:lang w:bidi="he-IL"/>
        </w:rPr>
        <w:t xml:space="preserve">Reprinted from the </w:t>
      </w:r>
      <w:proofErr w:type="spellStart"/>
      <w:r w:rsidRPr="005F13A2">
        <w:rPr>
          <w:rFonts w:asciiTheme="majorBidi" w:hAnsiTheme="majorBidi" w:cstheme="majorBidi"/>
          <w:i/>
          <w:iCs/>
          <w:color w:val="000000" w:themeColor="text1"/>
          <w:sz w:val="28"/>
          <w:szCs w:val="28"/>
          <w:lang w:bidi="he-IL"/>
        </w:rPr>
        <w:t>Parhat</w:t>
      </w:r>
      <w:proofErr w:type="spellEnd"/>
      <w:r w:rsidRPr="005F13A2">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Nasso</w:t>
      </w:r>
      <w:proofErr w:type="spellEnd"/>
      <w:r w:rsidRPr="005F13A2">
        <w:rPr>
          <w:rFonts w:asciiTheme="majorBidi" w:hAnsiTheme="majorBidi" w:cstheme="majorBidi"/>
          <w:i/>
          <w:iCs/>
          <w:color w:val="000000" w:themeColor="text1"/>
          <w:sz w:val="28"/>
          <w:szCs w:val="28"/>
          <w:lang w:bidi="he-IL"/>
        </w:rPr>
        <w:t xml:space="preserve"> 1997/5757 edition of </w:t>
      </w:r>
      <w:proofErr w:type="spellStart"/>
      <w:r w:rsidRPr="005F13A2">
        <w:rPr>
          <w:rFonts w:asciiTheme="majorBidi" w:hAnsiTheme="majorBidi" w:cstheme="majorBidi"/>
          <w:i/>
          <w:iCs/>
          <w:color w:val="000000" w:themeColor="text1"/>
          <w:sz w:val="28"/>
          <w:szCs w:val="28"/>
          <w:lang w:bidi="he-IL"/>
        </w:rPr>
        <w:t>L’Chaim</w:t>
      </w:r>
      <w:proofErr w:type="spellEnd"/>
      <w:r w:rsidRPr="005F13A2">
        <w:rPr>
          <w:rFonts w:asciiTheme="majorBidi" w:hAnsiTheme="majorBidi" w:cstheme="majorBidi"/>
          <w:i/>
          <w:iCs/>
          <w:color w:val="000000" w:themeColor="text1"/>
          <w:sz w:val="28"/>
          <w:szCs w:val="28"/>
          <w:lang w:bidi="he-IL"/>
        </w:rPr>
        <w:t xml:space="preserve"> Weekly,</w:t>
      </w:r>
    </w:p>
    <w:p w14:paraId="138CACCD" w14:textId="3D35BF71" w:rsidR="00644341" w:rsidRDefault="00644341" w:rsidP="00644341">
      <w:pPr>
        <w:pStyle w:val="NoSpacing"/>
        <w:jc w:val="center"/>
        <w:rPr>
          <w:rFonts w:asciiTheme="majorBidi" w:hAnsiTheme="majorBidi" w:cstheme="majorBidi"/>
          <w:b/>
          <w:bCs/>
          <w:color w:val="000000" w:themeColor="text1"/>
          <w:sz w:val="72"/>
          <w:szCs w:val="72"/>
        </w:rPr>
      </w:pPr>
      <w:r w:rsidRPr="00D744E8">
        <w:rPr>
          <w:rFonts w:asciiTheme="majorBidi" w:hAnsiTheme="majorBidi" w:cstheme="majorBidi"/>
          <w:b/>
          <w:bCs/>
          <w:color w:val="000000" w:themeColor="text1"/>
          <w:sz w:val="72"/>
          <w:szCs w:val="72"/>
        </w:rPr>
        <w:lastRenderedPageBreak/>
        <w:t xml:space="preserve">Rav Avigdor Miller </w:t>
      </w:r>
      <w:r>
        <w:rPr>
          <w:rFonts w:asciiTheme="majorBidi" w:hAnsiTheme="majorBidi" w:cstheme="majorBidi"/>
          <w:b/>
          <w:bCs/>
          <w:color w:val="000000" w:themeColor="text1"/>
          <w:sz w:val="72"/>
          <w:szCs w:val="72"/>
        </w:rPr>
        <w:t xml:space="preserve">on  </w:t>
      </w:r>
    </w:p>
    <w:p w14:paraId="51FE30E9" w14:textId="45A6A599" w:rsidR="00644341" w:rsidRDefault="00385CF3" w:rsidP="0064434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John Hinckley and a </w:t>
      </w:r>
    </w:p>
    <w:p w14:paraId="252BB5A7" w14:textId="30D2A563" w:rsidR="00385CF3" w:rsidRDefault="00385CF3" w:rsidP="0064434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Country Gone Mad</w:t>
      </w:r>
    </w:p>
    <w:p w14:paraId="1C1F9C63" w14:textId="77777777" w:rsidR="00A606DC" w:rsidRPr="00A606DC" w:rsidRDefault="00A606DC" w:rsidP="00644341">
      <w:pPr>
        <w:pStyle w:val="NoSpacing"/>
        <w:jc w:val="center"/>
        <w:rPr>
          <w:rFonts w:asciiTheme="majorBidi" w:hAnsiTheme="majorBidi" w:cstheme="majorBidi"/>
          <w:b/>
          <w:bCs/>
          <w:color w:val="000000" w:themeColor="text1"/>
          <w:sz w:val="8"/>
          <w:szCs w:val="8"/>
        </w:rPr>
      </w:pPr>
    </w:p>
    <w:p w14:paraId="72EC5698" w14:textId="77777777" w:rsidR="00644341" w:rsidRPr="007B5E48" w:rsidRDefault="00644341" w:rsidP="00644341">
      <w:pPr>
        <w:pStyle w:val="NoSpacing"/>
        <w:jc w:val="center"/>
        <w:rPr>
          <w:rFonts w:asciiTheme="majorBidi" w:hAnsiTheme="majorBidi" w:cstheme="majorBidi"/>
          <w:color w:val="000000" w:themeColor="text1"/>
          <w:sz w:val="28"/>
          <w:szCs w:val="28"/>
        </w:rPr>
      </w:pPr>
      <w:r w:rsidRPr="007B5E48">
        <w:rPr>
          <w:rFonts w:asciiTheme="majorBidi" w:hAnsiTheme="majorBidi" w:cstheme="majorBidi"/>
          <w:noProof/>
          <w:color w:val="000000" w:themeColor="text1"/>
          <w:sz w:val="28"/>
          <w:szCs w:val="28"/>
        </w:rPr>
        <w:drawing>
          <wp:inline distT="0" distB="0" distL="0" distR="0" wp14:anchorId="1C974992" wp14:editId="3F40B7A9">
            <wp:extent cx="1703705" cy="21560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6883" cy="2160042"/>
                    </a:xfrm>
                    <a:prstGeom prst="rect">
                      <a:avLst/>
                    </a:prstGeom>
                    <a:noFill/>
                    <a:ln>
                      <a:noFill/>
                    </a:ln>
                  </pic:spPr>
                </pic:pic>
              </a:graphicData>
            </a:graphic>
          </wp:inline>
        </w:drawing>
      </w:r>
    </w:p>
    <w:p w14:paraId="39FC54F2" w14:textId="3AB74898" w:rsidR="00385CF3" w:rsidRPr="00385CF3" w:rsidRDefault="00385CF3" w:rsidP="00385CF3">
      <w:pPr>
        <w:pStyle w:val="NoSpacing"/>
        <w:ind w:firstLine="720"/>
        <w:jc w:val="both"/>
        <w:rPr>
          <w:rFonts w:asciiTheme="majorBidi" w:hAnsiTheme="majorBidi" w:cstheme="majorBidi"/>
          <w:b/>
          <w:bCs/>
          <w:color w:val="000000"/>
          <w:sz w:val="28"/>
          <w:szCs w:val="28"/>
        </w:rPr>
      </w:pPr>
      <w:r w:rsidRPr="00385CF3">
        <w:rPr>
          <w:rStyle w:val="Strong"/>
          <w:rFonts w:asciiTheme="majorBidi" w:hAnsiTheme="majorBidi" w:cstheme="majorBidi"/>
          <w:color w:val="000000"/>
          <w:sz w:val="28"/>
          <w:szCs w:val="28"/>
        </w:rPr>
        <w:t>Q</w:t>
      </w:r>
      <w:r w:rsidRPr="00385CF3">
        <w:rPr>
          <w:rStyle w:val="Strong"/>
          <w:rFonts w:asciiTheme="majorBidi" w:hAnsiTheme="majorBidi" w:cstheme="majorBidi"/>
          <w:color w:val="000000"/>
          <w:sz w:val="28"/>
          <w:szCs w:val="28"/>
        </w:rPr>
        <w:t>UESTION</w:t>
      </w:r>
      <w:r w:rsidRPr="00385CF3">
        <w:rPr>
          <w:rStyle w:val="Strong"/>
          <w:rFonts w:asciiTheme="majorBidi" w:hAnsiTheme="majorBidi" w:cstheme="majorBidi"/>
          <w:color w:val="000000"/>
          <w:sz w:val="28"/>
          <w:szCs w:val="28"/>
        </w:rPr>
        <w:t>:</w:t>
      </w:r>
      <w:r w:rsidRPr="00385CF3">
        <w:rPr>
          <w:rFonts w:asciiTheme="majorBidi" w:hAnsiTheme="majorBidi" w:cstheme="majorBidi"/>
          <w:color w:val="000000"/>
          <w:sz w:val="28"/>
          <w:szCs w:val="28"/>
        </w:rPr>
        <w:t xml:space="preserve"> </w:t>
      </w:r>
      <w:r w:rsidRPr="00385CF3">
        <w:rPr>
          <w:rStyle w:val="Strong"/>
          <w:rFonts w:asciiTheme="majorBidi" w:hAnsiTheme="majorBidi" w:cstheme="majorBidi"/>
          <w:b w:val="0"/>
          <w:bCs w:val="0"/>
          <w:color w:val="000000"/>
          <w:sz w:val="28"/>
          <w:szCs w:val="28"/>
        </w:rPr>
        <w:t>What can we learn from the verdict given to John Hinckley (who attempted to assassinate President Reagan on March 30 1981) of non-guilty by reason of insanity?</w:t>
      </w:r>
    </w:p>
    <w:p w14:paraId="0979126B" w14:textId="77777777" w:rsidR="00385CF3" w:rsidRDefault="00385CF3" w:rsidP="00385CF3">
      <w:pPr>
        <w:pStyle w:val="NoSpacing"/>
        <w:ind w:firstLine="720"/>
        <w:jc w:val="both"/>
        <w:rPr>
          <w:rFonts w:asciiTheme="majorBidi" w:hAnsiTheme="majorBidi" w:cstheme="majorBidi"/>
          <w:color w:val="000000"/>
          <w:sz w:val="28"/>
          <w:szCs w:val="28"/>
        </w:rPr>
      </w:pPr>
      <w:r w:rsidRPr="00385CF3">
        <w:rPr>
          <w:rFonts w:asciiTheme="majorBidi" w:hAnsiTheme="majorBidi" w:cstheme="majorBidi"/>
          <w:b/>
          <w:bCs/>
          <w:color w:val="000000"/>
          <w:sz w:val="28"/>
          <w:szCs w:val="28"/>
        </w:rPr>
        <w:t>A</w:t>
      </w:r>
      <w:r w:rsidRPr="00385CF3">
        <w:rPr>
          <w:rFonts w:asciiTheme="majorBidi" w:hAnsiTheme="majorBidi" w:cstheme="majorBidi"/>
          <w:b/>
          <w:bCs/>
          <w:color w:val="000000"/>
          <w:sz w:val="28"/>
          <w:szCs w:val="28"/>
        </w:rPr>
        <w:t>NSWER</w:t>
      </w:r>
      <w:r w:rsidRPr="00385CF3">
        <w:rPr>
          <w:rFonts w:asciiTheme="majorBidi" w:hAnsiTheme="majorBidi" w:cstheme="majorBidi"/>
          <w:b/>
          <w:bCs/>
          <w:color w:val="000000"/>
          <w:sz w:val="28"/>
          <w:szCs w:val="28"/>
        </w:rPr>
        <w:t>:</w:t>
      </w:r>
      <w:r w:rsidRPr="00385CF3">
        <w:rPr>
          <w:rFonts w:asciiTheme="majorBidi" w:hAnsiTheme="majorBidi" w:cstheme="majorBidi"/>
          <w:color w:val="000000"/>
          <w:sz w:val="28"/>
          <w:szCs w:val="28"/>
        </w:rPr>
        <w:t xml:space="preserve"> </w:t>
      </w:r>
      <w:r w:rsidRPr="00385CF3">
        <w:rPr>
          <w:rFonts w:asciiTheme="majorBidi" w:hAnsiTheme="majorBidi" w:cstheme="majorBidi"/>
          <w:color w:val="000000"/>
          <w:sz w:val="28"/>
          <w:szCs w:val="28"/>
        </w:rPr>
        <w:t xml:space="preserve">We learn from this that </w:t>
      </w:r>
      <w:proofErr w:type="spellStart"/>
      <w:r w:rsidRPr="00385CF3">
        <w:rPr>
          <w:rFonts w:asciiTheme="majorBidi" w:hAnsiTheme="majorBidi" w:cstheme="majorBidi"/>
          <w:color w:val="000000"/>
          <w:sz w:val="28"/>
          <w:szCs w:val="28"/>
        </w:rPr>
        <w:t>Hakodosh</w:t>
      </w:r>
      <w:proofErr w:type="spellEnd"/>
      <w:r w:rsidRPr="00385CF3">
        <w:rPr>
          <w:rFonts w:asciiTheme="majorBidi" w:hAnsiTheme="majorBidi" w:cstheme="majorBidi"/>
          <w:color w:val="000000"/>
          <w:sz w:val="28"/>
          <w:szCs w:val="28"/>
        </w:rPr>
        <w:t xml:space="preserve"> </w:t>
      </w:r>
      <w:proofErr w:type="spellStart"/>
      <w:r w:rsidRPr="00385CF3">
        <w:rPr>
          <w:rFonts w:asciiTheme="majorBidi" w:hAnsiTheme="majorBidi" w:cstheme="majorBidi"/>
          <w:color w:val="000000"/>
          <w:sz w:val="28"/>
          <w:szCs w:val="28"/>
        </w:rPr>
        <w:t>Boruch</w:t>
      </w:r>
      <w:proofErr w:type="spellEnd"/>
      <w:r w:rsidRPr="00385CF3">
        <w:rPr>
          <w:rFonts w:asciiTheme="majorBidi" w:hAnsiTheme="majorBidi" w:cstheme="majorBidi"/>
          <w:color w:val="000000"/>
          <w:sz w:val="28"/>
          <w:szCs w:val="28"/>
        </w:rPr>
        <w:t xml:space="preserve"> Hu is angry at America; He is making America insane. If a country has fallen so low, if the judges are such rascals, so stupid as to acquit a man on weak grounds of insanity – a man who attempted to kill the President! – it is a tragedy; and such a thing could never happen unless </w:t>
      </w:r>
      <w:proofErr w:type="spellStart"/>
      <w:r w:rsidRPr="00385CF3">
        <w:rPr>
          <w:rFonts w:asciiTheme="majorBidi" w:hAnsiTheme="majorBidi" w:cstheme="majorBidi"/>
          <w:color w:val="000000"/>
          <w:sz w:val="28"/>
          <w:szCs w:val="28"/>
        </w:rPr>
        <w:t>Hakodosh</w:t>
      </w:r>
      <w:proofErr w:type="spellEnd"/>
      <w:r w:rsidRPr="00385CF3">
        <w:rPr>
          <w:rFonts w:asciiTheme="majorBidi" w:hAnsiTheme="majorBidi" w:cstheme="majorBidi"/>
          <w:color w:val="000000"/>
          <w:sz w:val="28"/>
          <w:szCs w:val="28"/>
        </w:rPr>
        <w:t xml:space="preserve"> </w:t>
      </w:r>
      <w:proofErr w:type="spellStart"/>
      <w:r w:rsidRPr="00385CF3">
        <w:rPr>
          <w:rFonts w:asciiTheme="majorBidi" w:hAnsiTheme="majorBidi" w:cstheme="majorBidi"/>
          <w:color w:val="000000"/>
          <w:sz w:val="28"/>
          <w:szCs w:val="28"/>
        </w:rPr>
        <w:t>Boruch</w:t>
      </w:r>
      <w:proofErr w:type="spellEnd"/>
      <w:r w:rsidRPr="00385CF3">
        <w:rPr>
          <w:rFonts w:asciiTheme="majorBidi" w:hAnsiTheme="majorBidi" w:cstheme="majorBidi"/>
          <w:color w:val="000000"/>
          <w:sz w:val="28"/>
          <w:szCs w:val="28"/>
        </w:rPr>
        <w:t xml:space="preserve"> Hu is angry at that country.</w:t>
      </w:r>
    </w:p>
    <w:p w14:paraId="3B05A8F6" w14:textId="77777777" w:rsidR="00385CF3" w:rsidRDefault="00385CF3" w:rsidP="00385CF3">
      <w:pPr>
        <w:pStyle w:val="NoSpacing"/>
        <w:ind w:firstLine="720"/>
        <w:jc w:val="both"/>
        <w:rPr>
          <w:rFonts w:asciiTheme="majorBidi" w:hAnsiTheme="majorBidi" w:cstheme="majorBidi"/>
          <w:color w:val="000000"/>
          <w:sz w:val="28"/>
          <w:szCs w:val="28"/>
        </w:rPr>
      </w:pPr>
      <w:r w:rsidRPr="00385CF3">
        <w:rPr>
          <w:rFonts w:asciiTheme="majorBidi" w:hAnsiTheme="majorBidi" w:cstheme="majorBidi"/>
          <w:color w:val="000000"/>
          <w:sz w:val="28"/>
          <w:szCs w:val="28"/>
        </w:rPr>
        <w:t>America is being punished today and we are sinking lower and lower. And I want to tell you one thing that may hurt: to a big extent you people are to blame because if you don’t raise your voices in protest constantly against this wildness and wickedness then you are sharing the blame. Thousands of letters should go out protesting this. There should be big protests! The American public is crazy if they don’t do something! </w:t>
      </w:r>
    </w:p>
    <w:p w14:paraId="187256A8" w14:textId="77777777" w:rsidR="00385CF3" w:rsidRDefault="00385CF3" w:rsidP="00385CF3">
      <w:pPr>
        <w:pStyle w:val="NoSpacing"/>
        <w:ind w:firstLine="720"/>
        <w:jc w:val="both"/>
        <w:rPr>
          <w:rFonts w:asciiTheme="majorBidi" w:hAnsiTheme="majorBidi" w:cstheme="majorBidi"/>
          <w:color w:val="000000"/>
          <w:sz w:val="24"/>
          <w:szCs w:val="24"/>
        </w:rPr>
      </w:pPr>
      <w:r w:rsidRPr="00385CF3">
        <w:rPr>
          <w:rFonts w:asciiTheme="majorBidi" w:hAnsiTheme="majorBidi" w:cstheme="majorBidi"/>
          <w:color w:val="000000"/>
          <w:sz w:val="28"/>
          <w:szCs w:val="28"/>
        </w:rPr>
        <w:t>But it is all a sign of a </w:t>
      </w:r>
      <w:proofErr w:type="spellStart"/>
      <w:r w:rsidRPr="00385CF3">
        <w:rPr>
          <w:rStyle w:val="Emphasis"/>
          <w:rFonts w:asciiTheme="majorBidi" w:hAnsiTheme="majorBidi" w:cstheme="majorBidi"/>
          <w:color w:val="000000"/>
          <w:sz w:val="28"/>
          <w:szCs w:val="28"/>
        </w:rPr>
        <w:t>puraniyos</w:t>
      </w:r>
      <w:proofErr w:type="spellEnd"/>
      <w:r w:rsidRPr="00385CF3">
        <w:rPr>
          <w:rStyle w:val="Emphasis"/>
          <w:rFonts w:asciiTheme="majorBidi" w:hAnsiTheme="majorBidi" w:cstheme="majorBidi"/>
          <w:color w:val="000000"/>
          <w:sz w:val="28"/>
          <w:szCs w:val="28"/>
        </w:rPr>
        <w:t>. </w:t>
      </w:r>
      <w:proofErr w:type="spellStart"/>
      <w:r w:rsidRPr="00385CF3">
        <w:rPr>
          <w:rFonts w:asciiTheme="majorBidi" w:hAnsiTheme="majorBidi" w:cstheme="majorBidi"/>
          <w:color w:val="000000"/>
          <w:sz w:val="28"/>
          <w:szCs w:val="28"/>
        </w:rPr>
        <w:t>Hakodosh</w:t>
      </w:r>
      <w:proofErr w:type="spellEnd"/>
      <w:r w:rsidRPr="00385CF3">
        <w:rPr>
          <w:rFonts w:asciiTheme="majorBidi" w:hAnsiTheme="majorBidi" w:cstheme="majorBidi"/>
          <w:color w:val="000000"/>
          <w:sz w:val="28"/>
          <w:szCs w:val="28"/>
        </w:rPr>
        <w:t xml:space="preserve"> </w:t>
      </w:r>
      <w:proofErr w:type="spellStart"/>
      <w:r w:rsidRPr="00385CF3">
        <w:rPr>
          <w:rFonts w:asciiTheme="majorBidi" w:hAnsiTheme="majorBidi" w:cstheme="majorBidi"/>
          <w:color w:val="000000"/>
          <w:sz w:val="28"/>
          <w:szCs w:val="28"/>
        </w:rPr>
        <w:t>Boruch</w:t>
      </w:r>
      <w:proofErr w:type="spellEnd"/>
      <w:r w:rsidRPr="00385CF3">
        <w:rPr>
          <w:rFonts w:asciiTheme="majorBidi" w:hAnsiTheme="majorBidi" w:cstheme="majorBidi"/>
          <w:color w:val="000000"/>
          <w:sz w:val="28"/>
          <w:szCs w:val="28"/>
        </w:rPr>
        <w:t xml:space="preserve"> Hu is sending </w:t>
      </w:r>
      <w:proofErr w:type="spellStart"/>
      <w:r w:rsidRPr="00385CF3">
        <w:rPr>
          <w:rStyle w:val="Emphasis"/>
          <w:rFonts w:asciiTheme="majorBidi" w:hAnsiTheme="majorBidi" w:cstheme="majorBidi"/>
          <w:color w:val="000000"/>
          <w:sz w:val="28"/>
          <w:szCs w:val="28"/>
        </w:rPr>
        <w:t>puraniyos</w:t>
      </w:r>
      <w:proofErr w:type="spellEnd"/>
      <w:r w:rsidRPr="00385CF3">
        <w:rPr>
          <w:rFonts w:asciiTheme="majorBidi" w:hAnsiTheme="majorBidi" w:cstheme="majorBidi"/>
          <w:color w:val="000000"/>
          <w:sz w:val="28"/>
          <w:szCs w:val="28"/>
        </w:rPr>
        <w:t xml:space="preserve"> on the country. When such insane verdicts can be handed down, it means it is an encouragement for every adventurer to try to put a bullet in the </w:t>
      </w:r>
      <w:r w:rsidRPr="00385CF3">
        <w:rPr>
          <w:rFonts w:asciiTheme="majorBidi" w:hAnsiTheme="majorBidi" w:cstheme="majorBidi"/>
          <w:color w:val="000000"/>
          <w:sz w:val="24"/>
          <w:szCs w:val="24"/>
        </w:rPr>
        <w:t>President’s head. </w:t>
      </w:r>
    </w:p>
    <w:p w14:paraId="0B5AC4EB" w14:textId="38BBD1F4" w:rsidR="00644341" w:rsidRPr="00385CF3" w:rsidRDefault="00644341" w:rsidP="00385CF3">
      <w:pPr>
        <w:pStyle w:val="NoSpacing"/>
        <w:ind w:firstLine="720"/>
        <w:jc w:val="both"/>
        <w:rPr>
          <w:rFonts w:asciiTheme="majorBidi" w:hAnsiTheme="majorBidi" w:cstheme="majorBidi"/>
          <w:color w:val="000000"/>
          <w:sz w:val="24"/>
          <w:szCs w:val="24"/>
        </w:rPr>
      </w:pPr>
      <w:r w:rsidRPr="00385CF3">
        <w:rPr>
          <w:rFonts w:asciiTheme="majorBidi" w:hAnsiTheme="majorBidi" w:cstheme="majorBidi"/>
          <w:i/>
          <w:iCs/>
          <w:sz w:val="28"/>
          <w:szCs w:val="28"/>
        </w:rPr>
        <w:t xml:space="preserve">Reprinted from </w:t>
      </w:r>
      <w:r w:rsidR="00385CF3" w:rsidRPr="00385CF3">
        <w:rPr>
          <w:rFonts w:asciiTheme="majorBidi" w:hAnsiTheme="majorBidi" w:cstheme="majorBidi"/>
          <w:i/>
          <w:iCs/>
          <w:sz w:val="28"/>
          <w:szCs w:val="28"/>
        </w:rPr>
        <w:t>June</w:t>
      </w:r>
      <w:r w:rsidRPr="00385CF3">
        <w:rPr>
          <w:rFonts w:asciiTheme="majorBidi" w:hAnsiTheme="majorBidi" w:cstheme="majorBidi"/>
          <w:i/>
          <w:iCs/>
          <w:sz w:val="28"/>
          <w:szCs w:val="28"/>
        </w:rPr>
        <w:t xml:space="preserve"> 2, 2022 email of </w:t>
      </w:r>
      <w:proofErr w:type="spellStart"/>
      <w:r w:rsidRPr="00385CF3">
        <w:rPr>
          <w:rFonts w:asciiTheme="majorBidi" w:hAnsiTheme="majorBidi" w:cstheme="majorBidi"/>
          <w:i/>
          <w:iCs/>
          <w:sz w:val="28"/>
          <w:szCs w:val="28"/>
        </w:rPr>
        <w:t>Toras</w:t>
      </w:r>
      <w:proofErr w:type="spellEnd"/>
      <w:r w:rsidRPr="00385CF3">
        <w:rPr>
          <w:rFonts w:asciiTheme="majorBidi" w:hAnsiTheme="majorBidi" w:cstheme="majorBidi"/>
          <w:i/>
          <w:iCs/>
          <w:sz w:val="28"/>
          <w:szCs w:val="28"/>
        </w:rPr>
        <w:t xml:space="preserve"> Avigdor. Adapted from Tape #</w:t>
      </w:r>
      <w:r w:rsidR="00385CF3" w:rsidRPr="00385CF3">
        <w:rPr>
          <w:rFonts w:asciiTheme="majorBidi" w:hAnsiTheme="majorBidi" w:cstheme="majorBidi"/>
          <w:i/>
          <w:iCs/>
          <w:sz w:val="28"/>
          <w:szCs w:val="28"/>
        </w:rPr>
        <w:t>415 (July 1982)</w:t>
      </w:r>
      <w:r w:rsidRPr="00385CF3">
        <w:rPr>
          <w:rFonts w:asciiTheme="majorBidi" w:hAnsiTheme="majorBidi" w:cstheme="majorBidi"/>
          <w:i/>
          <w:iCs/>
          <w:sz w:val="28"/>
          <w:szCs w:val="28"/>
        </w:rPr>
        <w:t>.</w:t>
      </w:r>
    </w:p>
    <w:p w14:paraId="34413015" w14:textId="4FDD1DDC" w:rsidR="00644341" w:rsidRPr="00385CF3" w:rsidRDefault="00644341" w:rsidP="00385CF3">
      <w:pPr>
        <w:pStyle w:val="NoSpacing"/>
        <w:jc w:val="both"/>
        <w:rPr>
          <w:rFonts w:asciiTheme="majorBidi" w:hAnsiTheme="majorBidi" w:cstheme="majorBidi"/>
          <w:b/>
          <w:bCs/>
          <w:sz w:val="28"/>
          <w:szCs w:val="28"/>
          <w:lang w:bidi="he-IL"/>
        </w:rPr>
      </w:pPr>
      <w:r w:rsidRPr="00385CF3">
        <w:rPr>
          <w:rFonts w:asciiTheme="majorBidi" w:hAnsiTheme="majorBidi" w:cstheme="majorBidi"/>
          <w:b/>
          <w:bCs/>
          <w:sz w:val="28"/>
          <w:szCs w:val="28"/>
          <w:lang w:bidi="he-IL"/>
        </w:rPr>
        <w:br w:type="page"/>
      </w:r>
    </w:p>
    <w:p w14:paraId="19915645" w14:textId="1DA05EEB" w:rsidR="00644341" w:rsidRDefault="00B538E1" w:rsidP="00644341">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lastRenderedPageBreak/>
        <w:t>The Lesson of the Tabernacle that Every Jew Must Use all of One’s Talents in</w:t>
      </w:r>
    </w:p>
    <w:p w14:paraId="2C661259" w14:textId="40A680DC" w:rsidR="00B538E1" w:rsidRDefault="00B538E1" w:rsidP="00644341">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 xml:space="preserve">The Service of </w:t>
      </w:r>
      <w:r w:rsidR="005E5938">
        <w:rPr>
          <w:rFonts w:asciiTheme="majorBidi" w:hAnsiTheme="majorBidi" w:cstheme="majorBidi"/>
          <w:b/>
          <w:bCs/>
          <w:color w:val="000000" w:themeColor="text1"/>
          <w:sz w:val="52"/>
          <w:szCs w:val="52"/>
          <w:lang w:bidi="he-IL"/>
        </w:rPr>
        <w:t>G-d, A-mighty</w:t>
      </w:r>
    </w:p>
    <w:p w14:paraId="4AF76C79" w14:textId="77777777" w:rsidR="00644341" w:rsidRDefault="00644341" w:rsidP="00644341">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Talks of the Lubavitcher Rebbe</w:t>
      </w:r>
    </w:p>
    <w:p w14:paraId="11094BBB" w14:textId="77777777" w:rsidR="00644341" w:rsidRDefault="00644341" w:rsidP="00644341">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Zt”l</w:t>
      </w:r>
    </w:p>
    <w:p w14:paraId="2CAAFC62" w14:textId="77777777" w:rsidR="00644341" w:rsidRDefault="00644341" w:rsidP="00644341">
      <w:pPr>
        <w:pStyle w:val="NoSpacing"/>
        <w:jc w:val="center"/>
        <w:rPr>
          <w:rFonts w:ascii="Times New Roman" w:hAnsi="Times New Roman"/>
          <w:b/>
          <w:color w:val="000000" w:themeColor="text1"/>
          <w:sz w:val="28"/>
          <w:szCs w:val="28"/>
        </w:rPr>
      </w:pPr>
    </w:p>
    <w:p w14:paraId="36A0FEF7" w14:textId="77777777" w:rsidR="00644341" w:rsidRDefault="00644341" w:rsidP="00644341">
      <w:pPr>
        <w:pStyle w:val="NoSpacing"/>
        <w:jc w:val="center"/>
        <w:rPr>
          <w:rFonts w:ascii="Times New Roman" w:hAnsi="Times New Roman"/>
          <w:color w:val="000000" w:themeColor="text1"/>
          <w:sz w:val="28"/>
          <w:szCs w:val="28"/>
          <w:shd w:val="clear" w:color="auto" w:fill="FFFFFF"/>
        </w:rPr>
      </w:pPr>
      <w:r>
        <w:rPr>
          <w:rFonts w:ascii="Times New Roman" w:hAnsi="Times New Roman"/>
          <w:noProof/>
          <w:color w:val="000000" w:themeColor="text1"/>
          <w:sz w:val="28"/>
          <w:szCs w:val="28"/>
        </w:rPr>
        <w:drawing>
          <wp:inline distT="0" distB="0" distL="0" distR="0" wp14:anchorId="33195158" wp14:editId="3AD9152C">
            <wp:extent cx="2712720" cy="3477845"/>
            <wp:effectExtent l="0" t="0" r="0" b="8890"/>
            <wp:docPr id="19" name="Picture 1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hoto of mordechai siev of ascen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720133" cy="3487349"/>
                    </a:xfrm>
                    <a:prstGeom prst="rect">
                      <a:avLst/>
                    </a:prstGeom>
                    <a:noFill/>
                    <a:ln>
                      <a:noFill/>
                    </a:ln>
                  </pic:spPr>
                </pic:pic>
              </a:graphicData>
            </a:graphic>
          </wp:inline>
        </w:drawing>
      </w:r>
    </w:p>
    <w:p w14:paraId="59620885" w14:textId="77777777" w:rsidR="00644341" w:rsidRPr="00DE46A5" w:rsidRDefault="00644341" w:rsidP="00644341">
      <w:pPr>
        <w:pStyle w:val="NoSpacing"/>
        <w:jc w:val="both"/>
        <w:rPr>
          <w:rFonts w:asciiTheme="majorBidi" w:hAnsiTheme="majorBidi" w:cstheme="majorBidi"/>
          <w:sz w:val="28"/>
          <w:szCs w:val="28"/>
          <w:shd w:val="clear" w:color="auto" w:fill="FFFFFF"/>
          <w:lang w:bidi="he-IL"/>
        </w:rPr>
      </w:pPr>
    </w:p>
    <w:p w14:paraId="1E1D9D45" w14:textId="77777777" w:rsidR="004B2EA8" w:rsidRPr="004B2EA8" w:rsidRDefault="004B2EA8" w:rsidP="004B2EA8">
      <w:pPr>
        <w:pStyle w:val="NoSpacing"/>
        <w:ind w:firstLine="720"/>
        <w:jc w:val="both"/>
        <w:rPr>
          <w:rFonts w:asciiTheme="majorBidi" w:hAnsiTheme="majorBidi" w:cstheme="majorBidi"/>
          <w:sz w:val="28"/>
          <w:szCs w:val="28"/>
          <w:lang w:bidi="he-IL"/>
        </w:rPr>
      </w:pPr>
      <w:r w:rsidRPr="004B2EA8">
        <w:rPr>
          <w:rFonts w:asciiTheme="majorBidi" w:hAnsiTheme="majorBidi" w:cstheme="majorBidi"/>
          <w:sz w:val="28"/>
          <w:szCs w:val="28"/>
          <w:shd w:val="clear" w:color="auto" w:fill="FFFFFF"/>
          <w:lang w:bidi="he-IL"/>
        </w:rPr>
        <w:t xml:space="preserve">In this week's Torah portion, </w:t>
      </w:r>
      <w:proofErr w:type="spellStart"/>
      <w:r w:rsidRPr="004B2EA8">
        <w:rPr>
          <w:rFonts w:asciiTheme="majorBidi" w:hAnsiTheme="majorBidi" w:cstheme="majorBidi"/>
          <w:sz w:val="28"/>
          <w:szCs w:val="28"/>
          <w:shd w:val="clear" w:color="auto" w:fill="FFFFFF"/>
          <w:lang w:bidi="he-IL"/>
        </w:rPr>
        <w:t>Naso</w:t>
      </w:r>
      <w:proofErr w:type="spellEnd"/>
      <w:r w:rsidRPr="004B2EA8">
        <w:rPr>
          <w:rFonts w:asciiTheme="majorBidi" w:hAnsiTheme="majorBidi" w:cstheme="majorBidi"/>
          <w:sz w:val="28"/>
          <w:szCs w:val="28"/>
          <w:shd w:val="clear" w:color="auto" w:fill="FFFFFF"/>
          <w:lang w:bidi="he-IL"/>
        </w:rPr>
        <w:t xml:space="preserve">, we read of the offering brought by the princes of each tribe of Israel upon the completion of the Tabernacle: "And it came to pass on the day that Moshe had finished setting up the Tabernacle...that the </w:t>
      </w:r>
      <w:proofErr w:type="spellStart"/>
      <w:r w:rsidRPr="004B2EA8">
        <w:rPr>
          <w:rFonts w:asciiTheme="majorBidi" w:hAnsiTheme="majorBidi" w:cstheme="majorBidi"/>
          <w:sz w:val="28"/>
          <w:szCs w:val="28"/>
          <w:shd w:val="clear" w:color="auto" w:fill="FFFFFF"/>
          <w:lang w:bidi="he-IL"/>
        </w:rPr>
        <w:t>nesi'im</w:t>
      </w:r>
      <w:proofErr w:type="spellEnd"/>
      <w:r w:rsidRPr="004B2EA8">
        <w:rPr>
          <w:rFonts w:asciiTheme="majorBidi" w:hAnsiTheme="majorBidi" w:cstheme="majorBidi"/>
          <w:sz w:val="28"/>
          <w:szCs w:val="28"/>
          <w:shd w:val="clear" w:color="auto" w:fill="FFFFFF"/>
          <w:lang w:bidi="he-IL"/>
        </w:rPr>
        <w:t xml:space="preserve"> (princes) of Israel brought their offering...six covered wagons and 12 oxen, a wagon for two of the princes, and for each one an ox."</w:t>
      </w:r>
    </w:p>
    <w:p w14:paraId="71271B08" w14:textId="77777777" w:rsidR="004B2EA8" w:rsidRPr="004B2EA8" w:rsidRDefault="004B2EA8" w:rsidP="004B2EA8">
      <w:pPr>
        <w:pStyle w:val="NoSpacing"/>
        <w:ind w:firstLine="720"/>
        <w:jc w:val="both"/>
        <w:rPr>
          <w:rFonts w:asciiTheme="majorBidi" w:hAnsiTheme="majorBidi" w:cstheme="majorBidi"/>
          <w:sz w:val="28"/>
          <w:szCs w:val="28"/>
          <w:lang w:bidi="he-IL"/>
        </w:rPr>
      </w:pPr>
      <w:r w:rsidRPr="004B2EA8">
        <w:rPr>
          <w:rFonts w:asciiTheme="majorBidi" w:hAnsiTheme="majorBidi" w:cstheme="majorBidi"/>
          <w:sz w:val="28"/>
          <w:szCs w:val="28"/>
          <w:lang w:bidi="he-IL"/>
        </w:rPr>
        <w:t xml:space="preserve">The contribution of the </w:t>
      </w:r>
      <w:proofErr w:type="spellStart"/>
      <w:r w:rsidRPr="004B2EA8">
        <w:rPr>
          <w:rFonts w:asciiTheme="majorBidi" w:hAnsiTheme="majorBidi" w:cstheme="majorBidi"/>
          <w:sz w:val="28"/>
          <w:szCs w:val="28"/>
          <w:lang w:bidi="he-IL"/>
        </w:rPr>
        <w:t>nesi'im</w:t>
      </w:r>
      <w:proofErr w:type="spellEnd"/>
      <w:r w:rsidRPr="004B2EA8">
        <w:rPr>
          <w:rFonts w:asciiTheme="majorBidi" w:hAnsiTheme="majorBidi" w:cstheme="majorBidi"/>
          <w:sz w:val="28"/>
          <w:szCs w:val="28"/>
          <w:lang w:bidi="he-IL"/>
        </w:rPr>
        <w:t xml:space="preserve">, the leaders of each tribe, consisted of the wagons that were to carry the Tabernacle and the oxen that pulled them. The 12 </w:t>
      </w:r>
      <w:proofErr w:type="spellStart"/>
      <w:r w:rsidRPr="004B2EA8">
        <w:rPr>
          <w:rFonts w:asciiTheme="majorBidi" w:hAnsiTheme="majorBidi" w:cstheme="majorBidi"/>
          <w:sz w:val="28"/>
          <w:szCs w:val="28"/>
          <w:lang w:bidi="he-IL"/>
        </w:rPr>
        <w:t>nesi'im</w:t>
      </w:r>
      <w:proofErr w:type="spellEnd"/>
      <w:r w:rsidRPr="004B2EA8">
        <w:rPr>
          <w:rFonts w:asciiTheme="majorBidi" w:hAnsiTheme="majorBidi" w:cstheme="majorBidi"/>
          <w:sz w:val="28"/>
          <w:szCs w:val="28"/>
          <w:lang w:bidi="he-IL"/>
        </w:rPr>
        <w:t xml:space="preserve"> contributed six oxen; that is to say, each nasi contributed half an ox.</w:t>
      </w:r>
    </w:p>
    <w:p w14:paraId="0445003D" w14:textId="77777777" w:rsidR="004B2EA8" w:rsidRPr="004B2EA8" w:rsidRDefault="004B2EA8" w:rsidP="004B2EA8">
      <w:pPr>
        <w:pStyle w:val="NoSpacing"/>
        <w:ind w:firstLine="720"/>
        <w:jc w:val="both"/>
        <w:rPr>
          <w:rFonts w:asciiTheme="majorBidi" w:hAnsiTheme="majorBidi" w:cstheme="majorBidi"/>
          <w:sz w:val="28"/>
          <w:szCs w:val="28"/>
          <w:lang w:bidi="he-IL"/>
        </w:rPr>
      </w:pPr>
      <w:r w:rsidRPr="004B2EA8">
        <w:rPr>
          <w:rFonts w:asciiTheme="majorBidi" w:hAnsiTheme="majorBidi" w:cstheme="majorBidi"/>
          <w:sz w:val="28"/>
          <w:szCs w:val="28"/>
          <w:lang w:bidi="he-IL"/>
        </w:rPr>
        <w:t xml:space="preserve">At first glance this seems like a small contribution. Why weren't the </w:t>
      </w:r>
      <w:proofErr w:type="spellStart"/>
      <w:r w:rsidRPr="004B2EA8">
        <w:rPr>
          <w:rFonts w:asciiTheme="majorBidi" w:hAnsiTheme="majorBidi" w:cstheme="majorBidi"/>
          <w:sz w:val="28"/>
          <w:szCs w:val="28"/>
          <w:lang w:bidi="he-IL"/>
        </w:rPr>
        <w:t>nesi'im</w:t>
      </w:r>
      <w:proofErr w:type="spellEnd"/>
      <w:r w:rsidRPr="004B2EA8">
        <w:rPr>
          <w:rFonts w:asciiTheme="majorBidi" w:hAnsiTheme="majorBidi" w:cstheme="majorBidi"/>
          <w:sz w:val="28"/>
          <w:szCs w:val="28"/>
          <w:lang w:bidi="he-IL"/>
        </w:rPr>
        <w:t xml:space="preserve"> more generous with their offerings? The Tabernacle was an extremely heavy structure consisting of numerous large and varied components. Why then were they content to offer just half an ox each?</w:t>
      </w:r>
    </w:p>
    <w:p w14:paraId="6626E13A" w14:textId="77777777" w:rsidR="004B2EA8" w:rsidRPr="004B2EA8" w:rsidRDefault="004B2EA8" w:rsidP="004B2EA8">
      <w:pPr>
        <w:pStyle w:val="NoSpacing"/>
        <w:ind w:firstLine="720"/>
        <w:jc w:val="both"/>
        <w:rPr>
          <w:rFonts w:asciiTheme="majorBidi" w:hAnsiTheme="majorBidi" w:cstheme="majorBidi"/>
          <w:sz w:val="28"/>
          <w:szCs w:val="28"/>
          <w:lang w:bidi="he-IL"/>
        </w:rPr>
      </w:pPr>
      <w:r w:rsidRPr="004B2EA8">
        <w:rPr>
          <w:rFonts w:asciiTheme="majorBidi" w:hAnsiTheme="majorBidi" w:cstheme="majorBidi"/>
          <w:sz w:val="28"/>
          <w:szCs w:val="28"/>
          <w:lang w:bidi="he-IL"/>
        </w:rPr>
        <w:t>To explain:</w:t>
      </w:r>
    </w:p>
    <w:p w14:paraId="7C9B4954" w14:textId="77777777" w:rsidR="004B2EA8" w:rsidRPr="004B2EA8" w:rsidRDefault="004B2EA8" w:rsidP="00B538E1">
      <w:pPr>
        <w:pStyle w:val="NoSpacing"/>
        <w:ind w:firstLine="720"/>
        <w:jc w:val="both"/>
        <w:rPr>
          <w:rFonts w:asciiTheme="majorBidi" w:hAnsiTheme="majorBidi" w:cstheme="majorBidi"/>
          <w:sz w:val="28"/>
          <w:szCs w:val="28"/>
          <w:lang w:bidi="he-IL"/>
        </w:rPr>
      </w:pPr>
      <w:r w:rsidRPr="004B2EA8">
        <w:rPr>
          <w:rFonts w:asciiTheme="majorBidi" w:hAnsiTheme="majorBidi" w:cstheme="majorBidi"/>
          <w:sz w:val="28"/>
          <w:szCs w:val="28"/>
          <w:lang w:bidi="he-IL"/>
        </w:rPr>
        <w:lastRenderedPageBreak/>
        <w:t xml:space="preserve">The Tabernacle was built according to strict specifications. No element of the entire Sanctuary -- not even the smallest detail -- was superfluous. Every item served a distinct function, including the wagons that transported it from place to place. Thus, because the number of wagons required to carry the Tabernacle was specifically six, no more than that number could be contributed by the </w:t>
      </w:r>
      <w:proofErr w:type="spellStart"/>
      <w:r w:rsidRPr="004B2EA8">
        <w:rPr>
          <w:rFonts w:asciiTheme="majorBidi" w:hAnsiTheme="majorBidi" w:cstheme="majorBidi"/>
          <w:sz w:val="28"/>
          <w:szCs w:val="28"/>
          <w:lang w:bidi="he-IL"/>
        </w:rPr>
        <w:t>nesi'im</w:t>
      </w:r>
      <w:proofErr w:type="spellEnd"/>
      <w:r w:rsidRPr="004B2EA8">
        <w:rPr>
          <w:rFonts w:asciiTheme="majorBidi" w:hAnsiTheme="majorBidi" w:cstheme="majorBidi"/>
          <w:sz w:val="28"/>
          <w:szCs w:val="28"/>
          <w:lang w:bidi="he-IL"/>
        </w:rPr>
        <w:t>. Furthermore, the wagons had to conform to an exact set of dimensions, no more and no less.</w:t>
      </w:r>
    </w:p>
    <w:p w14:paraId="6C5924DB" w14:textId="77777777" w:rsidR="004B2EA8" w:rsidRPr="004B2EA8" w:rsidRDefault="004B2EA8" w:rsidP="004B2EA8">
      <w:pPr>
        <w:pStyle w:val="NoSpacing"/>
        <w:ind w:firstLine="720"/>
        <w:jc w:val="both"/>
        <w:rPr>
          <w:rFonts w:asciiTheme="majorBidi" w:hAnsiTheme="majorBidi" w:cstheme="majorBidi"/>
          <w:sz w:val="28"/>
          <w:szCs w:val="28"/>
          <w:lang w:bidi="he-IL"/>
        </w:rPr>
      </w:pPr>
      <w:r w:rsidRPr="004B2EA8">
        <w:rPr>
          <w:rFonts w:asciiTheme="majorBidi" w:hAnsiTheme="majorBidi" w:cstheme="majorBidi"/>
          <w:sz w:val="28"/>
          <w:szCs w:val="28"/>
          <w:lang w:bidi="he-IL"/>
        </w:rPr>
        <w:t>Our Sages declared: "Nothing created by the Holy One, Blessed Be He, in His world was created in vain"-- a principle that applies in every time and in every place. Every detail in the vast universe has a specific function, and not one element has been created without a purpose.</w:t>
      </w:r>
    </w:p>
    <w:p w14:paraId="32E7E3D0" w14:textId="77777777" w:rsidR="004B2EA8" w:rsidRPr="004B2EA8" w:rsidRDefault="004B2EA8" w:rsidP="004B2EA8">
      <w:pPr>
        <w:pStyle w:val="NoSpacing"/>
        <w:ind w:firstLine="720"/>
        <w:jc w:val="both"/>
        <w:rPr>
          <w:rFonts w:asciiTheme="majorBidi" w:hAnsiTheme="majorBidi" w:cstheme="majorBidi"/>
          <w:sz w:val="28"/>
          <w:szCs w:val="28"/>
          <w:lang w:bidi="he-IL"/>
        </w:rPr>
      </w:pPr>
      <w:r w:rsidRPr="004B2EA8">
        <w:rPr>
          <w:rFonts w:asciiTheme="majorBidi" w:hAnsiTheme="majorBidi" w:cstheme="majorBidi"/>
          <w:sz w:val="28"/>
          <w:szCs w:val="28"/>
          <w:lang w:bidi="he-IL"/>
        </w:rPr>
        <w:t>Just as every part of the Tabernacle was necessary and played an integral role, so too must every aspect of our inner "Sanctuaries" -- our own individual talents and abilities -- be fully utilized and taken advantage of. All of a Jew's inner strengths and capacities must be used to fulfill his Divine mission in life. After all, G-d does not endow us with these talents for nothing.</w:t>
      </w:r>
    </w:p>
    <w:p w14:paraId="051B7EF4" w14:textId="77777777" w:rsidR="004B2EA8" w:rsidRPr="004B2EA8" w:rsidRDefault="004B2EA8" w:rsidP="004B2EA8">
      <w:pPr>
        <w:pStyle w:val="NoSpacing"/>
        <w:ind w:firstLine="720"/>
        <w:jc w:val="both"/>
        <w:rPr>
          <w:rFonts w:asciiTheme="majorBidi" w:hAnsiTheme="majorBidi" w:cstheme="majorBidi"/>
          <w:sz w:val="28"/>
          <w:szCs w:val="28"/>
          <w:lang w:bidi="he-IL"/>
        </w:rPr>
      </w:pPr>
      <w:r w:rsidRPr="004B2EA8">
        <w:rPr>
          <w:rFonts w:asciiTheme="majorBidi" w:hAnsiTheme="majorBidi" w:cstheme="majorBidi"/>
          <w:sz w:val="28"/>
          <w:szCs w:val="28"/>
          <w:lang w:bidi="he-IL"/>
        </w:rPr>
        <w:t>Time, too, is something we must utilize properly.</w:t>
      </w:r>
    </w:p>
    <w:p w14:paraId="0AE208B2" w14:textId="77777777" w:rsidR="004B2EA8" w:rsidRPr="004B2EA8" w:rsidRDefault="004B2EA8" w:rsidP="004B2EA8">
      <w:pPr>
        <w:pStyle w:val="NoSpacing"/>
        <w:ind w:firstLine="720"/>
        <w:jc w:val="both"/>
        <w:rPr>
          <w:rFonts w:asciiTheme="majorBidi" w:hAnsiTheme="majorBidi" w:cstheme="majorBidi"/>
          <w:sz w:val="28"/>
          <w:szCs w:val="28"/>
          <w:lang w:bidi="he-IL"/>
        </w:rPr>
      </w:pPr>
      <w:r w:rsidRPr="004B2EA8">
        <w:rPr>
          <w:rFonts w:asciiTheme="majorBidi" w:hAnsiTheme="majorBidi" w:cstheme="majorBidi"/>
          <w:sz w:val="28"/>
          <w:szCs w:val="28"/>
          <w:lang w:bidi="he-IL"/>
        </w:rPr>
        <w:t>Each and every moment we are granted is precious. Even if 23 hours and 59 minutes of the day have passed and only one minute remains, it too must not be wasted. For time itself falls into the category of things we are obligated to use the fullest.</w:t>
      </w:r>
    </w:p>
    <w:p w14:paraId="48E6AAAD" w14:textId="77777777" w:rsidR="00644341" w:rsidRDefault="00644341" w:rsidP="00644341">
      <w:pPr>
        <w:pStyle w:val="NoSpacing"/>
        <w:jc w:val="both"/>
        <w:rPr>
          <w:rFonts w:asciiTheme="majorBidi" w:hAnsiTheme="majorBidi" w:cstheme="majorBidi"/>
          <w:color w:val="000000" w:themeColor="text1"/>
          <w:sz w:val="28"/>
          <w:szCs w:val="28"/>
          <w:lang w:bidi="he-IL"/>
        </w:rPr>
      </w:pPr>
    </w:p>
    <w:p w14:paraId="542E9918" w14:textId="18972430" w:rsidR="00644341" w:rsidRPr="005F13A2" w:rsidRDefault="00644341" w:rsidP="00644341">
      <w:pPr>
        <w:pStyle w:val="NoSpacing"/>
        <w:jc w:val="both"/>
        <w:rPr>
          <w:rFonts w:asciiTheme="majorBidi" w:hAnsiTheme="majorBidi" w:cstheme="majorBidi"/>
          <w:i/>
          <w:iCs/>
          <w:color w:val="000000" w:themeColor="text1"/>
          <w:sz w:val="28"/>
          <w:szCs w:val="28"/>
          <w:lang w:bidi="he-IL"/>
        </w:rPr>
      </w:pPr>
      <w:r w:rsidRPr="005F13A2">
        <w:rPr>
          <w:rFonts w:asciiTheme="majorBidi" w:hAnsiTheme="majorBidi" w:cstheme="majorBidi"/>
          <w:i/>
          <w:iCs/>
          <w:color w:val="000000" w:themeColor="text1"/>
          <w:sz w:val="28"/>
          <w:szCs w:val="28"/>
          <w:lang w:bidi="he-IL"/>
        </w:rPr>
        <w:t xml:space="preserve">Reprinted from the </w:t>
      </w:r>
      <w:proofErr w:type="spellStart"/>
      <w:r w:rsidRPr="005F13A2">
        <w:rPr>
          <w:rFonts w:asciiTheme="majorBidi" w:hAnsiTheme="majorBidi" w:cstheme="majorBidi"/>
          <w:i/>
          <w:iCs/>
          <w:color w:val="000000" w:themeColor="text1"/>
          <w:sz w:val="28"/>
          <w:szCs w:val="28"/>
          <w:lang w:bidi="he-IL"/>
        </w:rPr>
        <w:t>Parhat</w:t>
      </w:r>
      <w:proofErr w:type="spellEnd"/>
      <w:r w:rsidRPr="005F13A2">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Nasso</w:t>
      </w:r>
      <w:proofErr w:type="spellEnd"/>
      <w:r w:rsidRPr="005F13A2">
        <w:rPr>
          <w:rFonts w:asciiTheme="majorBidi" w:hAnsiTheme="majorBidi" w:cstheme="majorBidi"/>
          <w:i/>
          <w:iCs/>
          <w:color w:val="000000" w:themeColor="text1"/>
          <w:sz w:val="28"/>
          <w:szCs w:val="28"/>
          <w:lang w:bidi="he-IL"/>
        </w:rPr>
        <w:t xml:space="preserve"> 1997/5757 (</w:t>
      </w:r>
      <w:proofErr w:type="spellStart"/>
      <w:r w:rsidRPr="005F13A2">
        <w:rPr>
          <w:rFonts w:asciiTheme="majorBidi" w:hAnsiTheme="majorBidi" w:cstheme="majorBidi"/>
          <w:i/>
          <w:iCs/>
          <w:color w:val="000000" w:themeColor="text1"/>
          <w:sz w:val="28"/>
          <w:szCs w:val="28"/>
          <w:lang w:bidi="he-IL"/>
        </w:rPr>
        <w:t>Iussue</w:t>
      </w:r>
      <w:proofErr w:type="spellEnd"/>
      <w:r w:rsidRPr="005F13A2">
        <w:rPr>
          <w:rFonts w:asciiTheme="majorBidi" w:hAnsiTheme="majorBidi" w:cstheme="majorBidi"/>
          <w:i/>
          <w:iCs/>
          <w:color w:val="000000" w:themeColor="text1"/>
          <w:sz w:val="28"/>
          <w:szCs w:val="28"/>
          <w:lang w:bidi="he-IL"/>
        </w:rPr>
        <w:t xml:space="preserve"> #4</w:t>
      </w:r>
      <w:r w:rsidR="004B2EA8">
        <w:rPr>
          <w:rFonts w:asciiTheme="majorBidi" w:hAnsiTheme="majorBidi" w:cstheme="majorBidi"/>
          <w:i/>
          <w:iCs/>
          <w:color w:val="000000" w:themeColor="text1"/>
          <w:sz w:val="28"/>
          <w:szCs w:val="28"/>
          <w:lang w:bidi="he-IL"/>
        </w:rPr>
        <w:t>72</w:t>
      </w:r>
      <w:r w:rsidRPr="005F13A2">
        <w:rPr>
          <w:rFonts w:asciiTheme="majorBidi" w:hAnsiTheme="majorBidi" w:cstheme="majorBidi"/>
          <w:i/>
          <w:iCs/>
          <w:color w:val="000000" w:themeColor="text1"/>
          <w:sz w:val="28"/>
          <w:szCs w:val="28"/>
          <w:lang w:bidi="he-IL"/>
        </w:rPr>
        <w:t xml:space="preserve">) edition of </w:t>
      </w:r>
      <w:proofErr w:type="spellStart"/>
      <w:r w:rsidRPr="005F13A2">
        <w:rPr>
          <w:rFonts w:asciiTheme="majorBidi" w:hAnsiTheme="majorBidi" w:cstheme="majorBidi"/>
          <w:i/>
          <w:iCs/>
          <w:color w:val="000000" w:themeColor="text1"/>
          <w:sz w:val="28"/>
          <w:szCs w:val="28"/>
          <w:lang w:bidi="he-IL"/>
        </w:rPr>
        <w:t>L’Chaim</w:t>
      </w:r>
      <w:proofErr w:type="spellEnd"/>
      <w:r w:rsidRPr="005F13A2">
        <w:rPr>
          <w:rFonts w:asciiTheme="majorBidi" w:hAnsiTheme="majorBidi" w:cstheme="majorBidi"/>
          <w:i/>
          <w:iCs/>
          <w:color w:val="000000" w:themeColor="text1"/>
          <w:sz w:val="28"/>
          <w:szCs w:val="28"/>
          <w:lang w:bidi="he-IL"/>
        </w:rPr>
        <w:t xml:space="preserve"> Weekly, a publication of the Lubavitch Youth Organization in Brooklyn, NY.</w:t>
      </w:r>
      <w:r w:rsidR="004B2EA8">
        <w:rPr>
          <w:rFonts w:asciiTheme="majorBidi" w:hAnsiTheme="majorBidi" w:cstheme="majorBidi"/>
          <w:i/>
          <w:iCs/>
          <w:color w:val="000000" w:themeColor="text1"/>
          <w:sz w:val="28"/>
          <w:szCs w:val="28"/>
          <w:lang w:bidi="he-IL"/>
        </w:rPr>
        <w:t xml:space="preserve"> Adapted from </w:t>
      </w:r>
      <w:proofErr w:type="spellStart"/>
      <w:r w:rsidR="004B2EA8">
        <w:rPr>
          <w:rFonts w:asciiTheme="majorBidi" w:hAnsiTheme="majorBidi" w:cstheme="majorBidi"/>
          <w:i/>
          <w:iCs/>
          <w:color w:val="000000" w:themeColor="text1"/>
          <w:sz w:val="28"/>
          <w:szCs w:val="28"/>
          <w:lang w:bidi="he-IL"/>
        </w:rPr>
        <w:t>Likutei</w:t>
      </w:r>
      <w:proofErr w:type="spellEnd"/>
      <w:r w:rsidR="004B2EA8">
        <w:rPr>
          <w:rFonts w:asciiTheme="majorBidi" w:hAnsiTheme="majorBidi" w:cstheme="majorBidi"/>
          <w:i/>
          <w:iCs/>
          <w:color w:val="000000" w:themeColor="text1"/>
          <w:sz w:val="28"/>
          <w:szCs w:val="28"/>
          <w:lang w:bidi="he-IL"/>
        </w:rPr>
        <w:t xml:space="preserve"> </w:t>
      </w:r>
      <w:proofErr w:type="spellStart"/>
      <w:r w:rsidR="004B2EA8">
        <w:rPr>
          <w:rFonts w:asciiTheme="majorBidi" w:hAnsiTheme="majorBidi" w:cstheme="majorBidi"/>
          <w:i/>
          <w:iCs/>
          <w:color w:val="000000" w:themeColor="text1"/>
          <w:sz w:val="28"/>
          <w:szCs w:val="28"/>
          <w:lang w:bidi="he-IL"/>
        </w:rPr>
        <w:t>Sichot</w:t>
      </w:r>
      <w:proofErr w:type="spellEnd"/>
      <w:r w:rsidR="004B2EA8">
        <w:rPr>
          <w:rFonts w:asciiTheme="majorBidi" w:hAnsiTheme="majorBidi" w:cstheme="majorBidi"/>
          <w:i/>
          <w:iCs/>
          <w:color w:val="000000" w:themeColor="text1"/>
          <w:sz w:val="28"/>
          <w:szCs w:val="28"/>
          <w:lang w:bidi="he-IL"/>
        </w:rPr>
        <w:t>, Volume 28.</w:t>
      </w:r>
    </w:p>
    <w:p w14:paraId="4DEC713A" w14:textId="77777777" w:rsidR="00E65A37" w:rsidRPr="00E65A37" w:rsidRDefault="00E65A37" w:rsidP="00E65A37">
      <w:pPr>
        <w:pStyle w:val="NoSpacing"/>
        <w:jc w:val="both"/>
        <w:rPr>
          <w:rFonts w:asciiTheme="majorBidi" w:hAnsiTheme="majorBidi" w:cstheme="majorBidi"/>
          <w:color w:val="000000" w:themeColor="text1"/>
          <w:sz w:val="28"/>
          <w:szCs w:val="28"/>
          <w:lang w:bidi="he-IL"/>
        </w:rPr>
      </w:pPr>
    </w:p>
    <w:p w14:paraId="65AB905E" w14:textId="1D19F031" w:rsidR="00E65A37" w:rsidRPr="00713B18" w:rsidRDefault="00713B18" w:rsidP="00713B18">
      <w:pPr>
        <w:pStyle w:val="NoSpacing"/>
        <w:jc w:val="center"/>
        <w:rPr>
          <w:rFonts w:asciiTheme="majorBidi" w:eastAsia="Times New Roman" w:hAnsiTheme="majorBidi" w:cstheme="majorBidi"/>
          <w:b/>
          <w:bCs/>
          <w:color w:val="000000" w:themeColor="text1"/>
          <w:sz w:val="64"/>
          <w:szCs w:val="64"/>
          <w:lang w:bidi="he-IL"/>
        </w:rPr>
      </w:pPr>
      <w:r w:rsidRPr="00713B18">
        <w:rPr>
          <w:rFonts w:asciiTheme="majorBidi" w:eastAsia="Times New Roman" w:hAnsiTheme="majorBidi" w:cstheme="majorBidi"/>
          <w:b/>
          <w:bCs/>
          <w:color w:val="000000" w:themeColor="text1"/>
          <w:sz w:val="64"/>
          <w:szCs w:val="64"/>
          <w:lang w:bidi="he-IL"/>
        </w:rPr>
        <w:t>Another Thought for the Parsha</w:t>
      </w:r>
    </w:p>
    <w:p w14:paraId="63569D9A" w14:textId="77777777" w:rsidR="00E65A37" w:rsidRDefault="00E65A37" w:rsidP="00E65A37">
      <w:pPr>
        <w:pStyle w:val="NoSpacing"/>
        <w:jc w:val="both"/>
        <w:rPr>
          <w:rFonts w:asciiTheme="majorBidi" w:eastAsia="Times New Roman" w:hAnsiTheme="majorBidi" w:cstheme="majorBidi"/>
          <w:color w:val="000000" w:themeColor="text1"/>
          <w:sz w:val="28"/>
          <w:szCs w:val="28"/>
          <w:lang w:bidi="he-IL"/>
        </w:rPr>
      </w:pPr>
    </w:p>
    <w:p w14:paraId="5B6EB62F" w14:textId="01CE5319" w:rsidR="00E65A37" w:rsidRPr="00E65A37" w:rsidRDefault="00E65A37" w:rsidP="00713B18">
      <w:pPr>
        <w:pStyle w:val="NoSpacing"/>
        <w:ind w:firstLine="720"/>
        <w:jc w:val="both"/>
        <w:rPr>
          <w:rFonts w:asciiTheme="majorBidi" w:eastAsia="Times New Roman" w:hAnsiTheme="majorBidi" w:cstheme="majorBidi"/>
          <w:color w:val="000000" w:themeColor="text1"/>
          <w:sz w:val="28"/>
          <w:szCs w:val="28"/>
          <w:lang w:bidi="he-IL"/>
        </w:rPr>
      </w:pPr>
      <w:r w:rsidRPr="00E65A37">
        <w:rPr>
          <w:rFonts w:asciiTheme="majorBidi" w:eastAsia="Times New Roman" w:hAnsiTheme="majorBidi" w:cstheme="majorBidi"/>
          <w:color w:val="000000" w:themeColor="text1"/>
          <w:sz w:val="28"/>
          <w:szCs w:val="28"/>
          <w:lang w:bidi="he-IL"/>
        </w:rPr>
        <w:t>On the tenth day, the leader of the children of Dan... (Num. 7:66)</w:t>
      </w:r>
    </w:p>
    <w:p w14:paraId="4150101A" w14:textId="77777777" w:rsidR="00E65A37" w:rsidRPr="00E65A37" w:rsidRDefault="00E65A37" w:rsidP="00713B18">
      <w:pPr>
        <w:pStyle w:val="NoSpacing"/>
        <w:ind w:firstLine="720"/>
        <w:jc w:val="both"/>
        <w:rPr>
          <w:rFonts w:asciiTheme="majorBidi" w:eastAsia="Times New Roman" w:hAnsiTheme="majorBidi" w:cstheme="majorBidi"/>
          <w:color w:val="000000" w:themeColor="text1"/>
          <w:sz w:val="28"/>
          <w:szCs w:val="28"/>
          <w:lang w:bidi="he-IL"/>
        </w:rPr>
      </w:pPr>
      <w:r w:rsidRPr="00E65A37">
        <w:rPr>
          <w:rFonts w:asciiTheme="majorBidi" w:eastAsia="Times New Roman" w:hAnsiTheme="majorBidi" w:cstheme="majorBidi"/>
          <w:color w:val="000000" w:themeColor="text1"/>
          <w:sz w:val="28"/>
          <w:szCs w:val="28"/>
          <w:lang w:bidi="he-IL"/>
        </w:rPr>
        <w:t xml:space="preserve">The tenth day of Nisan was set aside especially for the tribe of Dan, because when Yaakov blessed his children, he blessed Dan with the power of earthly judgement. The tenth day of Nisan always falls on the same day of the week as Rosh Hashana, when G-d </w:t>
      </w:r>
      <w:proofErr w:type="gramStart"/>
      <w:r w:rsidRPr="00E65A37">
        <w:rPr>
          <w:rFonts w:asciiTheme="majorBidi" w:eastAsia="Times New Roman" w:hAnsiTheme="majorBidi" w:cstheme="majorBidi"/>
          <w:color w:val="000000" w:themeColor="text1"/>
          <w:sz w:val="28"/>
          <w:szCs w:val="28"/>
          <w:lang w:bidi="he-IL"/>
        </w:rPr>
        <w:t>judges</w:t>
      </w:r>
      <w:proofErr w:type="gramEnd"/>
      <w:r w:rsidRPr="00E65A37">
        <w:rPr>
          <w:rFonts w:asciiTheme="majorBidi" w:eastAsia="Times New Roman" w:hAnsiTheme="majorBidi" w:cstheme="majorBidi"/>
          <w:color w:val="000000" w:themeColor="text1"/>
          <w:sz w:val="28"/>
          <w:szCs w:val="28"/>
          <w:lang w:bidi="he-IL"/>
        </w:rPr>
        <w:t xml:space="preserve"> mankind. Therefore, the leader of the tribe associated with earthly judgement brings his offering on a day which is connected with Divine judgement.</w:t>
      </w:r>
    </w:p>
    <w:p w14:paraId="378685EB" w14:textId="07204000" w:rsidR="00E65A37" w:rsidRDefault="00E65A37" w:rsidP="00E65A37">
      <w:pPr>
        <w:pStyle w:val="NoSpacing"/>
        <w:jc w:val="both"/>
        <w:rPr>
          <w:rFonts w:asciiTheme="majorBidi" w:eastAsia="Times New Roman" w:hAnsiTheme="majorBidi" w:cstheme="majorBidi"/>
          <w:i/>
          <w:iCs/>
          <w:color w:val="000000" w:themeColor="text1"/>
          <w:sz w:val="28"/>
          <w:szCs w:val="28"/>
          <w:lang w:bidi="he-IL"/>
        </w:rPr>
      </w:pPr>
      <w:r w:rsidRPr="00E65A37">
        <w:rPr>
          <w:rFonts w:asciiTheme="majorBidi" w:eastAsia="Times New Roman" w:hAnsiTheme="majorBidi" w:cstheme="majorBidi"/>
          <w:i/>
          <w:iCs/>
          <w:color w:val="000000" w:themeColor="text1"/>
          <w:sz w:val="28"/>
          <w:szCs w:val="28"/>
          <w:lang w:bidi="he-IL"/>
        </w:rPr>
        <w:t>(</w:t>
      </w:r>
      <w:proofErr w:type="spellStart"/>
      <w:r w:rsidRPr="00E65A37">
        <w:rPr>
          <w:rFonts w:asciiTheme="majorBidi" w:eastAsia="Times New Roman" w:hAnsiTheme="majorBidi" w:cstheme="majorBidi"/>
          <w:i/>
          <w:iCs/>
          <w:color w:val="000000" w:themeColor="text1"/>
          <w:sz w:val="28"/>
          <w:szCs w:val="28"/>
          <w:lang w:bidi="he-IL"/>
        </w:rPr>
        <w:t>Otzer</w:t>
      </w:r>
      <w:proofErr w:type="spellEnd"/>
      <w:r w:rsidRPr="00E65A37">
        <w:rPr>
          <w:rFonts w:asciiTheme="majorBidi" w:eastAsia="Times New Roman" w:hAnsiTheme="majorBidi" w:cstheme="majorBidi"/>
          <w:i/>
          <w:iCs/>
          <w:color w:val="000000" w:themeColor="text1"/>
          <w:sz w:val="28"/>
          <w:szCs w:val="28"/>
          <w:lang w:bidi="he-IL"/>
        </w:rPr>
        <w:t xml:space="preserve"> Chaim)</w:t>
      </w:r>
    </w:p>
    <w:p w14:paraId="7B43FC50" w14:textId="77777777" w:rsidR="00713B18" w:rsidRPr="00E65A37" w:rsidRDefault="00713B18" w:rsidP="00E65A37">
      <w:pPr>
        <w:pStyle w:val="NoSpacing"/>
        <w:jc w:val="both"/>
        <w:rPr>
          <w:rFonts w:asciiTheme="majorBidi" w:eastAsia="Times New Roman" w:hAnsiTheme="majorBidi" w:cstheme="majorBidi"/>
          <w:color w:val="000000" w:themeColor="text1"/>
          <w:sz w:val="28"/>
          <w:szCs w:val="28"/>
          <w:lang w:bidi="he-IL"/>
        </w:rPr>
      </w:pPr>
    </w:p>
    <w:p w14:paraId="1AB41D4A" w14:textId="2E05705F" w:rsidR="00644341" w:rsidRPr="00E65A37" w:rsidRDefault="00713B18" w:rsidP="00E65A37">
      <w:pPr>
        <w:pStyle w:val="NoSpacing"/>
        <w:jc w:val="both"/>
        <w:rPr>
          <w:rFonts w:asciiTheme="majorBidi" w:eastAsia="Times New Roman" w:hAnsiTheme="majorBidi" w:cstheme="majorBidi"/>
          <w:color w:val="000000" w:themeColor="text1"/>
          <w:sz w:val="28"/>
          <w:szCs w:val="28"/>
          <w:lang w:bidi="he-IL"/>
        </w:rPr>
      </w:pPr>
      <w:r>
        <w:rPr>
          <w:rFonts w:asciiTheme="majorBidi" w:eastAsia="Times New Roman" w:hAnsiTheme="majorBidi" w:cstheme="majorBidi"/>
          <w:i/>
          <w:iCs/>
          <w:color w:val="000000" w:themeColor="text1"/>
          <w:sz w:val="28"/>
          <w:szCs w:val="28"/>
          <w:lang w:bidi="he-IL"/>
        </w:rPr>
        <w:t>Reprinted f</w:t>
      </w:r>
      <w:r w:rsidR="00E65A37" w:rsidRPr="00E65A37">
        <w:rPr>
          <w:rFonts w:asciiTheme="majorBidi" w:eastAsia="Times New Roman" w:hAnsiTheme="majorBidi" w:cstheme="majorBidi"/>
          <w:i/>
          <w:iCs/>
          <w:color w:val="000000" w:themeColor="text1"/>
          <w:sz w:val="28"/>
          <w:szCs w:val="28"/>
          <w:lang w:bidi="he-IL"/>
        </w:rPr>
        <w:t xml:space="preserve">rom </w:t>
      </w:r>
      <w:proofErr w:type="spellStart"/>
      <w:r w:rsidR="00E65A37" w:rsidRPr="00E65A37">
        <w:rPr>
          <w:rFonts w:asciiTheme="majorBidi" w:eastAsia="Times New Roman" w:hAnsiTheme="majorBidi" w:cstheme="majorBidi"/>
          <w:i/>
          <w:iCs/>
          <w:color w:val="000000" w:themeColor="text1"/>
          <w:sz w:val="28"/>
          <w:szCs w:val="28"/>
          <w:lang w:bidi="he-IL"/>
        </w:rPr>
        <w:t>Vedibarta</w:t>
      </w:r>
      <w:proofErr w:type="spellEnd"/>
      <w:r w:rsidR="00E65A37" w:rsidRPr="00E65A37">
        <w:rPr>
          <w:rFonts w:asciiTheme="majorBidi" w:eastAsia="Times New Roman" w:hAnsiTheme="majorBidi" w:cstheme="majorBidi"/>
          <w:i/>
          <w:iCs/>
          <w:color w:val="000000" w:themeColor="text1"/>
          <w:sz w:val="28"/>
          <w:szCs w:val="28"/>
          <w:lang w:bidi="he-IL"/>
        </w:rPr>
        <w:t xml:space="preserve"> Bam, </w:t>
      </w:r>
      <w:proofErr w:type="spellStart"/>
      <w:r w:rsidR="00E65A37" w:rsidRPr="00E65A37">
        <w:rPr>
          <w:rFonts w:asciiTheme="majorBidi" w:eastAsia="Times New Roman" w:hAnsiTheme="majorBidi" w:cstheme="majorBidi"/>
          <w:i/>
          <w:iCs/>
          <w:color w:val="000000" w:themeColor="text1"/>
          <w:sz w:val="28"/>
          <w:szCs w:val="28"/>
          <w:lang w:bidi="he-IL"/>
        </w:rPr>
        <w:t>compliled</w:t>
      </w:r>
      <w:proofErr w:type="spellEnd"/>
      <w:r w:rsidR="00E65A37" w:rsidRPr="00E65A37">
        <w:rPr>
          <w:rFonts w:asciiTheme="majorBidi" w:eastAsia="Times New Roman" w:hAnsiTheme="majorBidi" w:cstheme="majorBidi"/>
          <w:i/>
          <w:iCs/>
          <w:color w:val="000000" w:themeColor="text1"/>
          <w:sz w:val="28"/>
          <w:szCs w:val="28"/>
          <w:lang w:bidi="he-IL"/>
        </w:rPr>
        <w:t xml:space="preserve"> by Rabbi Moshe </w:t>
      </w:r>
      <w:proofErr w:type="spellStart"/>
      <w:r w:rsidR="00E65A37" w:rsidRPr="00E65A37">
        <w:rPr>
          <w:rFonts w:asciiTheme="majorBidi" w:eastAsia="Times New Roman" w:hAnsiTheme="majorBidi" w:cstheme="majorBidi"/>
          <w:i/>
          <w:iCs/>
          <w:color w:val="000000" w:themeColor="text1"/>
          <w:sz w:val="28"/>
          <w:szCs w:val="28"/>
          <w:lang w:bidi="he-IL"/>
        </w:rPr>
        <w:t>Bogomilsky</w:t>
      </w:r>
      <w:proofErr w:type="spellEnd"/>
      <w:r w:rsidR="00644341" w:rsidRPr="00E65A37">
        <w:rPr>
          <w:rFonts w:asciiTheme="majorBidi" w:hAnsiTheme="majorBidi" w:cstheme="majorBidi"/>
          <w:color w:val="000000" w:themeColor="text1"/>
          <w:sz w:val="28"/>
          <w:szCs w:val="28"/>
          <w:lang w:bidi="he-IL"/>
        </w:rPr>
        <w:br w:type="page"/>
      </w:r>
    </w:p>
    <w:p w14:paraId="0AD4651F" w14:textId="77777777" w:rsidR="00644341" w:rsidRDefault="00644341" w:rsidP="00644341">
      <w:pPr>
        <w:pStyle w:val="NoSpacing"/>
        <w:jc w:val="center"/>
        <w:rPr>
          <w:rFonts w:asciiTheme="majorBidi" w:hAnsiTheme="majorBidi" w:cstheme="majorBidi"/>
          <w:b/>
          <w:bCs/>
          <w:color w:val="000000" w:themeColor="text1"/>
          <w:sz w:val="72"/>
          <w:szCs w:val="72"/>
          <w:lang w:bidi="he-IL"/>
        </w:rPr>
      </w:pPr>
      <w:r w:rsidRPr="00E425AC">
        <w:rPr>
          <w:rFonts w:asciiTheme="majorBidi" w:hAnsiTheme="majorBidi" w:cstheme="majorBidi"/>
          <w:b/>
          <w:bCs/>
          <w:color w:val="000000" w:themeColor="text1"/>
          <w:sz w:val="72"/>
          <w:szCs w:val="72"/>
          <w:lang w:bidi="he-IL"/>
        </w:rPr>
        <w:lastRenderedPageBreak/>
        <w:t xml:space="preserve">Rabbi </w:t>
      </w:r>
      <w:proofErr w:type="spellStart"/>
      <w:r w:rsidRPr="00E425AC">
        <w:rPr>
          <w:rFonts w:asciiTheme="majorBidi" w:hAnsiTheme="majorBidi" w:cstheme="majorBidi"/>
          <w:b/>
          <w:bCs/>
          <w:color w:val="000000" w:themeColor="text1"/>
          <w:sz w:val="72"/>
          <w:szCs w:val="72"/>
          <w:lang w:bidi="he-IL"/>
        </w:rPr>
        <w:t>Berel</w:t>
      </w:r>
      <w:proofErr w:type="spellEnd"/>
      <w:r w:rsidRPr="00E425AC">
        <w:rPr>
          <w:rFonts w:asciiTheme="majorBidi" w:hAnsiTheme="majorBidi" w:cstheme="majorBidi"/>
          <w:b/>
          <w:bCs/>
          <w:color w:val="000000" w:themeColor="text1"/>
          <w:sz w:val="72"/>
          <w:szCs w:val="72"/>
          <w:lang w:bidi="he-IL"/>
        </w:rPr>
        <w:t xml:space="preserve"> Wein on </w:t>
      </w:r>
    </w:p>
    <w:p w14:paraId="11380372" w14:textId="67661E2C" w:rsidR="00644341" w:rsidRPr="00E425AC" w:rsidRDefault="00644341" w:rsidP="00644341">
      <w:pPr>
        <w:pStyle w:val="NoSpacing"/>
        <w:jc w:val="center"/>
        <w:rPr>
          <w:rFonts w:asciiTheme="majorBidi" w:hAnsiTheme="majorBidi" w:cstheme="majorBidi"/>
          <w:b/>
          <w:bCs/>
          <w:color w:val="000000" w:themeColor="text1"/>
          <w:sz w:val="72"/>
          <w:szCs w:val="72"/>
          <w:lang w:bidi="he-IL"/>
        </w:rPr>
      </w:pPr>
      <w:proofErr w:type="spellStart"/>
      <w:r w:rsidRPr="00E425AC">
        <w:rPr>
          <w:rFonts w:asciiTheme="majorBidi" w:hAnsiTheme="majorBidi" w:cstheme="majorBidi"/>
          <w:b/>
          <w:bCs/>
          <w:color w:val="000000" w:themeColor="text1"/>
          <w:sz w:val="72"/>
          <w:szCs w:val="72"/>
          <w:lang w:bidi="he-IL"/>
        </w:rPr>
        <w:t>Parshat</w:t>
      </w:r>
      <w:proofErr w:type="spellEnd"/>
      <w:r w:rsidRPr="00E425AC">
        <w:rPr>
          <w:rFonts w:asciiTheme="majorBidi" w:hAnsiTheme="majorBidi" w:cstheme="majorBidi"/>
          <w:b/>
          <w:bCs/>
          <w:color w:val="000000" w:themeColor="text1"/>
          <w:sz w:val="72"/>
          <w:szCs w:val="72"/>
          <w:lang w:bidi="he-IL"/>
        </w:rPr>
        <w:t xml:space="preserve"> </w:t>
      </w:r>
      <w:proofErr w:type="spellStart"/>
      <w:r>
        <w:rPr>
          <w:rFonts w:asciiTheme="majorBidi" w:hAnsiTheme="majorBidi" w:cstheme="majorBidi"/>
          <w:b/>
          <w:bCs/>
          <w:color w:val="000000" w:themeColor="text1"/>
          <w:sz w:val="72"/>
          <w:szCs w:val="72"/>
          <w:lang w:bidi="he-IL"/>
        </w:rPr>
        <w:t>Nasso</w:t>
      </w:r>
      <w:proofErr w:type="spellEnd"/>
      <w:r w:rsidRPr="00E425AC">
        <w:rPr>
          <w:rFonts w:asciiTheme="majorBidi" w:hAnsiTheme="majorBidi" w:cstheme="majorBidi"/>
          <w:b/>
          <w:bCs/>
          <w:color w:val="000000" w:themeColor="text1"/>
          <w:sz w:val="72"/>
          <w:szCs w:val="72"/>
          <w:lang w:bidi="he-IL"/>
        </w:rPr>
        <w:t xml:space="preserve"> 5782</w:t>
      </w:r>
    </w:p>
    <w:p w14:paraId="2CE8F432" w14:textId="77777777" w:rsidR="00644341" w:rsidRPr="00DE46A5" w:rsidRDefault="00644341" w:rsidP="00644341">
      <w:pPr>
        <w:pStyle w:val="NoSpacing"/>
        <w:jc w:val="both"/>
        <w:rPr>
          <w:rFonts w:asciiTheme="majorBidi" w:hAnsiTheme="majorBidi" w:cstheme="majorBidi"/>
          <w:color w:val="000000" w:themeColor="text1"/>
          <w:sz w:val="28"/>
          <w:szCs w:val="28"/>
          <w:shd w:val="clear" w:color="auto" w:fill="FFFFFF"/>
        </w:rPr>
      </w:pPr>
    </w:p>
    <w:p w14:paraId="7FECFC73" w14:textId="77777777" w:rsidR="00644341" w:rsidRDefault="00644341" w:rsidP="00644341">
      <w:pPr>
        <w:pStyle w:val="NoSpacing"/>
        <w:jc w:val="center"/>
        <w:rPr>
          <w:rFonts w:asciiTheme="majorBidi" w:hAnsiTheme="majorBidi" w:cstheme="majorBidi"/>
          <w:i/>
          <w:iCs/>
          <w:color w:val="000000" w:themeColor="text1"/>
          <w:sz w:val="28"/>
          <w:szCs w:val="28"/>
        </w:rPr>
      </w:pPr>
      <w:r>
        <w:rPr>
          <w:noProof/>
        </w:rPr>
        <w:drawing>
          <wp:inline distT="0" distB="0" distL="0" distR="0" wp14:anchorId="0B4F26CB" wp14:editId="768FFE9A">
            <wp:extent cx="2636520" cy="33006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2651582" cy="3319464"/>
                    </a:xfrm>
                    <a:prstGeom prst="rect">
                      <a:avLst/>
                    </a:prstGeom>
                  </pic:spPr>
                </pic:pic>
              </a:graphicData>
            </a:graphic>
          </wp:inline>
        </w:drawing>
      </w:r>
    </w:p>
    <w:p w14:paraId="419DC342" w14:textId="77777777" w:rsidR="00644341" w:rsidRPr="005F13A2" w:rsidRDefault="00644341" w:rsidP="00644341">
      <w:pPr>
        <w:pStyle w:val="NoSpacing"/>
        <w:jc w:val="both"/>
        <w:rPr>
          <w:rFonts w:asciiTheme="majorBidi" w:hAnsiTheme="majorBidi" w:cstheme="majorBidi"/>
          <w:color w:val="000000" w:themeColor="text1"/>
          <w:sz w:val="28"/>
          <w:szCs w:val="28"/>
        </w:rPr>
      </w:pPr>
    </w:p>
    <w:p w14:paraId="4EAF1BA3" w14:textId="71A2B2E3" w:rsidR="00BA26CD" w:rsidRPr="00BA26CD" w:rsidRDefault="00BA26CD" w:rsidP="00BA26CD">
      <w:pPr>
        <w:pStyle w:val="NoSpacing"/>
        <w:ind w:firstLine="720"/>
        <w:jc w:val="both"/>
        <w:rPr>
          <w:rFonts w:asciiTheme="majorBidi" w:hAnsiTheme="majorBidi" w:cstheme="majorBidi"/>
          <w:color w:val="000000" w:themeColor="text1"/>
          <w:sz w:val="28"/>
          <w:szCs w:val="28"/>
          <w:lang w:bidi="he-IL"/>
        </w:rPr>
      </w:pPr>
      <w:r w:rsidRPr="00BA26CD">
        <w:rPr>
          <w:rFonts w:asciiTheme="majorBidi" w:hAnsiTheme="majorBidi" w:cstheme="majorBidi"/>
          <w:color w:val="000000" w:themeColor="text1"/>
          <w:sz w:val="28"/>
          <w:szCs w:val="28"/>
          <w:lang w:bidi="he-IL"/>
        </w:rPr>
        <w:t xml:space="preserve">The book of </w:t>
      </w:r>
      <w:proofErr w:type="spellStart"/>
      <w:r w:rsidRPr="00BA26CD">
        <w:rPr>
          <w:rFonts w:asciiTheme="majorBidi" w:hAnsiTheme="majorBidi" w:cstheme="majorBidi"/>
          <w:color w:val="000000" w:themeColor="text1"/>
          <w:sz w:val="28"/>
          <w:szCs w:val="28"/>
          <w:lang w:bidi="he-IL"/>
        </w:rPr>
        <w:t>Bamidbar</w:t>
      </w:r>
      <w:proofErr w:type="spellEnd"/>
      <w:r w:rsidRPr="00BA26CD">
        <w:rPr>
          <w:rFonts w:asciiTheme="majorBidi" w:hAnsiTheme="majorBidi" w:cstheme="majorBidi"/>
          <w:color w:val="000000" w:themeColor="text1"/>
          <w:sz w:val="28"/>
          <w:szCs w:val="28"/>
          <w:lang w:bidi="he-IL"/>
        </w:rPr>
        <w:t xml:space="preserve"> contains many puzzling portions. In this week's Parsha, the Torah records the sacrificial offerings by the leaders of the twelve tribes of Israel, upon the dedication and consecration of the tabernacle. These twelve offerings were identical in every detail. Yet, the Torah describes each of these offerings individually, as though the offering of each leader was his decision and was unique and different from the offering of his colleague who was the leader of very different tribe.</w:t>
      </w:r>
    </w:p>
    <w:p w14:paraId="2EC40E3A" w14:textId="77777777" w:rsidR="00BA26CD" w:rsidRPr="00BA26CD" w:rsidRDefault="00BA26CD" w:rsidP="00BA26CD">
      <w:pPr>
        <w:pStyle w:val="NoSpacing"/>
        <w:jc w:val="both"/>
        <w:rPr>
          <w:rFonts w:asciiTheme="majorBidi" w:eastAsia="Times New Roman" w:hAnsiTheme="majorBidi" w:cstheme="majorBidi"/>
          <w:color w:val="000000" w:themeColor="text1"/>
          <w:sz w:val="28"/>
          <w:szCs w:val="28"/>
          <w:lang w:bidi="he-IL"/>
        </w:rPr>
      </w:pPr>
      <w:r w:rsidRPr="00BA26CD">
        <w:rPr>
          <w:rFonts w:asciiTheme="majorBidi" w:eastAsia="Times New Roman" w:hAnsiTheme="majorBidi" w:cstheme="majorBidi"/>
          <w:color w:val="000000" w:themeColor="text1"/>
          <w:sz w:val="28"/>
          <w:szCs w:val="28"/>
          <w:lang w:bidi="he-IL"/>
        </w:rPr>
        <w:t> </w:t>
      </w:r>
    </w:p>
    <w:p w14:paraId="32628650" w14:textId="77777777" w:rsidR="00BA26CD" w:rsidRPr="00BA26CD" w:rsidRDefault="00BA26CD" w:rsidP="00BA26CD">
      <w:pPr>
        <w:pStyle w:val="NoSpacing"/>
        <w:ind w:firstLine="720"/>
        <w:jc w:val="both"/>
        <w:rPr>
          <w:rFonts w:asciiTheme="majorBidi" w:eastAsia="Times New Roman" w:hAnsiTheme="majorBidi" w:cstheme="majorBidi"/>
          <w:color w:val="000000" w:themeColor="text1"/>
          <w:sz w:val="28"/>
          <w:szCs w:val="28"/>
          <w:lang w:bidi="he-IL"/>
        </w:rPr>
      </w:pPr>
      <w:r w:rsidRPr="00BA26CD">
        <w:rPr>
          <w:rFonts w:asciiTheme="majorBidi" w:eastAsia="Times New Roman" w:hAnsiTheme="majorBidi" w:cstheme="majorBidi"/>
          <w:color w:val="000000" w:themeColor="text1"/>
          <w:sz w:val="28"/>
          <w:szCs w:val="28"/>
          <w:lang w:bidi="he-IL"/>
        </w:rPr>
        <w:t>Over the ages, many ideas and interpretations have been offered for this seeming redundancy. The overwhelming number of interpretations concentrate on the idea that even though the offerings may physically have been identical, the spirit and motivation of each differed from individual to individual, and tribe to tribe.</w:t>
      </w:r>
    </w:p>
    <w:p w14:paraId="08C76A3B" w14:textId="77777777" w:rsidR="00BA26CD" w:rsidRPr="00BA26CD" w:rsidRDefault="00BA26CD" w:rsidP="00BA26CD">
      <w:pPr>
        <w:pStyle w:val="NoSpacing"/>
        <w:jc w:val="both"/>
        <w:rPr>
          <w:rFonts w:asciiTheme="majorBidi" w:eastAsia="Times New Roman" w:hAnsiTheme="majorBidi" w:cstheme="majorBidi"/>
          <w:color w:val="000000" w:themeColor="text1"/>
          <w:sz w:val="28"/>
          <w:szCs w:val="28"/>
          <w:lang w:bidi="he-IL"/>
        </w:rPr>
      </w:pPr>
      <w:r w:rsidRPr="00BA26CD">
        <w:rPr>
          <w:rFonts w:asciiTheme="majorBidi" w:eastAsia="Times New Roman" w:hAnsiTheme="majorBidi" w:cstheme="majorBidi"/>
          <w:color w:val="000000" w:themeColor="text1"/>
          <w:sz w:val="28"/>
          <w:szCs w:val="28"/>
          <w:lang w:bidi="he-IL"/>
        </w:rPr>
        <w:t> </w:t>
      </w:r>
    </w:p>
    <w:p w14:paraId="654311A1" w14:textId="77777777" w:rsidR="00BA26CD" w:rsidRPr="00BA26CD" w:rsidRDefault="00BA26CD" w:rsidP="00BA26CD">
      <w:pPr>
        <w:pStyle w:val="NoSpacing"/>
        <w:ind w:firstLine="720"/>
        <w:jc w:val="both"/>
        <w:rPr>
          <w:rFonts w:asciiTheme="majorBidi" w:eastAsia="Times New Roman" w:hAnsiTheme="majorBidi" w:cstheme="majorBidi"/>
          <w:color w:val="000000" w:themeColor="text1"/>
          <w:sz w:val="28"/>
          <w:szCs w:val="28"/>
          <w:lang w:bidi="he-IL"/>
        </w:rPr>
      </w:pPr>
      <w:r w:rsidRPr="00BA26CD">
        <w:rPr>
          <w:rFonts w:asciiTheme="majorBidi" w:eastAsia="Times New Roman" w:hAnsiTheme="majorBidi" w:cstheme="majorBidi"/>
          <w:color w:val="000000" w:themeColor="text1"/>
          <w:sz w:val="28"/>
          <w:szCs w:val="28"/>
          <w:lang w:bidi="he-IL"/>
        </w:rPr>
        <w:t xml:space="preserve">This type of interpretation lends itself to understanding how one Jew can achieve personal prayer while reciting a set number of printed texts which everyone </w:t>
      </w:r>
      <w:r w:rsidRPr="00BA26CD">
        <w:rPr>
          <w:rFonts w:asciiTheme="majorBidi" w:eastAsia="Times New Roman" w:hAnsiTheme="majorBidi" w:cstheme="majorBidi"/>
          <w:color w:val="000000" w:themeColor="text1"/>
          <w:sz w:val="28"/>
          <w:szCs w:val="28"/>
          <w:lang w:bidi="he-IL"/>
        </w:rPr>
        <w:lastRenderedPageBreak/>
        <w:t>else around him or her is also reciting at the very same moment. Since no two people are alike physically, they certainly are not alike mentally, emotionally, or spiritually.</w:t>
      </w:r>
    </w:p>
    <w:p w14:paraId="5908302B" w14:textId="77777777" w:rsidR="00BA26CD" w:rsidRPr="00BA26CD" w:rsidRDefault="00BA26CD" w:rsidP="00BA26CD">
      <w:pPr>
        <w:pStyle w:val="NoSpacing"/>
        <w:jc w:val="both"/>
        <w:rPr>
          <w:rFonts w:asciiTheme="majorBidi" w:eastAsia="Times New Roman" w:hAnsiTheme="majorBidi" w:cstheme="majorBidi"/>
          <w:color w:val="000000" w:themeColor="text1"/>
          <w:sz w:val="28"/>
          <w:szCs w:val="28"/>
          <w:lang w:bidi="he-IL"/>
        </w:rPr>
      </w:pPr>
      <w:r w:rsidRPr="00BA26CD">
        <w:rPr>
          <w:rFonts w:asciiTheme="majorBidi" w:eastAsia="Times New Roman" w:hAnsiTheme="majorBidi" w:cstheme="majorBidi"/>
          <w:color w:val="000000" w:themeColor="text1"/>
          <w:sz w:val="28"/>
          <w:szCs w:val="28"/>
          <w:lang w:bidi="he-IL"/>
        </w:rPr>
        <w:t> </w:t>
      </w:r>
    </w:p>
    <w:p w14:paraId="2A2CC3EE" w14:textId="77777777" w:rsidR="00BA26CD" w:rsidRPr="00BA26CD" w:rsidRDefault="00BA26CD" w:rsidP="00BA26CD">
      <w:pPr>
        <w:pStyle w:val="NoSpacing"/>
        <w:ind w:firstLine="720"/>
        <w:jc w:val="both"/>
        <w:rPr>
          <w:rFonts w:asciiTheme="majorBidi" w:eastAsia="Times New Roman" w:hAnsiTheme="majorBidi" w:cstheme="majorBidi"/>
          <w:color w:val="000000" w:themeColor="text1"/>
          <w:sz w:val="28"/>
          <w:szCs w:val="28"/>
          <w:lang w:bidi="he-IL"/>
        </w:rPr>
      </w:pPr>
      <w:r w:rsidRPr="00BA26CD">
        <w:rPr>
          <w:rFonts w:asciiTheme="majorBidi" w:eastAsia="Times New Roman" w:hAnsiTheme="majorBidi" w:cstheme="majorBidi"/>
          <w:color w:val="000000" w:themeColor="text1"/>
          <w:sz w:val="28"/>
          <w:szCs w:val="28"/>
          <w:lang w:bidi="he-IL"/>
        </w:rPr>
        <w:t xml:space="preserve">Prayer is derived not only from the brain and lips of the person praying but, rather, it also comes from the emotions and unique perspective that each human being brings to the relationship with one's creator and to life. So, too, the offerings of the leaders of the tribes of Israel in the desert may have been physically identical, but the emotional perspective and spiritual elevation of each of the offerings was truly unique and distinctive for that tribal prince who brought it and gave it as a service of the public in the </w:t>
      </w:r>
      <w:proofErr w:type="spellStart"/>
      <w:r w:rsidRPr="00BA26CD">
        <w:rPr>
          <w:rFonts w:asciiTheme="majorBidi" w:eastAsia="Times New Roman" w:hAnsiTheme="majorBidi" w:cstheme="majorBidi"/>
          <w:color w:val="000000" w:themeColor="text1"/>
          <w:sz w:val="28"/>
          <w:szCs w:val="28"/>
          <w:lang w:bidi="he-IL"/>
        </w:rPr>
        <w:t>Mishkan</w:t>
      </w:r>
      <w:proofErr w:type="spellEnd"/>
      <w:r w:rsidRPr="00BA26CD">
        <w:rPr>
          <w:rFonts w:asciiTheme="majorBidi" w:eastAsia="Times New Roman" w:hAnsiTheme="majorBidi" w:cstheme="majorBidi"/>
          <w:color w:val="000000" w:themeColor="text1"/>
          <w:sz w:val="28"/>
          <w:szCs w:val="28"/>
          <w:lang w:bidi="he-IL"/>
        </w:rPr>
        <w:t>.</w:t>
      </w:r>
    </w:p>
    <w:p w14:paraId="126540EE" w14:textId="77777777" w:rsidR="00BA26CD" w:rsidRPr="00BA26CD" w:rsidRDefault="00BA26CD" w:rsidP="00BA26CD">
      <w:pPr>
        <w:pStyle w:val="NoSpacing"/>
        <w:jc w:val="both"/>
        <w:rPr>
          <w:rFonts w:asciiTheme="majorBidi" w:eastAsia="Times New Roman" w:hAnsiTheme="majorBidi" w:cstheme="majorBidi"/>
          <w:color w:val="000000" w:themeColor="text1"/>
          <w:sz w:val="28"/>
          <w:szCs w:val="28"/>
          <w:lang w:bidi="he-IL"/>
        </w:rPr>
      </w:pPr>
      <w:r w:rsidRPr="00BA26CD">
        <w:rPr>
          <w:rFonts w:asciiTheme="majorBidi" w:eastAsia="Times New Roman" w:hAnsiTheme="majorBidi" w:cstheme="majorBidi"/>
          <w:color w:val="000000" w:themeColor="text1"/>
          <w:sz w:val="28"/>
          <w:szCs w:val="28"/>
          <w:lang w:bidi="he-IL"/>
        </w:rPr>
        <w:t> </w:t>
      </w:r>
    </w:p>
    <w:p w14:paraId="5178982B" w14:textId="77777777" w:rsidR="00BA26CD" w:rsidRPr="00BA26CD" w:rsidRDefault="00BA26CD" w:rsidP="00BA26CD">
      <w:pPr>
        <w:pStyle w:val="NoSpacing"/>
        <w:ind w:firstLine="720"/>
        <w:jc w:val="both"/>
        <w:rPr>
          <w:rFonts w:asciiTheme="majorBidi" w:eastAsia="Times New Roman" w:hAnsiTheme="majorBidi" w:cstheme="majorBidi"/>
          <w:color w:val="000000" w:themeColor="text1"/>
          <w:sz w:val="28"/>
          <w:szCs w:val="28"/>
          <w:lang w:bidi="he-IL"/>
        </w:rPr>
      </w:pPr>
      <w:r w:rsidRPr="00BA26CD">
        <w:rPr>
          <w:rFonts w:asciiTheme="majorBidi" w:eastAsia="Times New Roman" w:hAnsiTheme="majorBidi" w:cstheme="majorBidi"/>
          <w:color w:val="000000" w:themeColor="text1"/>
          <w:sz w:val="28"/>
          <w:szCs w:val="28"/>
          <w:lang w:bidi="he-IL"/>
        </w:rPr>
        <w:t>Another lesson that is to be learned from this seeming repetition of the offerings of the leaders of the tribes of Israel, is the triumph of constancy over flashes of brilliance. It is the old parable regarding the race between the tortoise and the hare. And repetition always leads to a feeling of security and hope. Much of Judaism is based upon repetitive behavior. With each recurring action, we absorb and internalize it into our very being, so that doing the right thing in fulfilling the commandments of the Torah becomes second nature to us.</w:t>
      </w:r>
    </w:p>
    <w:p w14:paraId="1A727BD2" w14:textId="77777777" w:rsidR="00BA26CD" w:rsidRPr="00BA26CD" w:rsidRDefault="00BA26CD" w:rsidP="00BA26CD">
      <w:pPr>
        <w:pStyle w:val="NoSpacing"/>
        <w:jc w:val="both"/>
        <w:rPr>
          <w:rFonts w:asciiTheme="majorBidi" w:eastAsia="Times New Roman" w:hAnsiTheme="majorBidi" w:cstheme="majorBidi"/>
          <w:color w:val="000000" w:themeColor="text1"/>
          <w:sz w:val="28"/>
          <w:szCs w:val="28"/>
          <w:lang w:bidi="he-IL"/>
        </w:rPr>
      </w:pPr>
      <w:r w:rsidRPr="00BA26CD">
        <w:rPr>
          <w:rFonts w:asciiTheme="majorBidi" w:eastAsia="Times New Roman" w:hAnsiTheme="majorBidi" w:cstheme="majorBidi"/>
          <w:color w:val="000000" w:themeColor="text1"/>
          <w:sz w:val="28"/>
          <w:szCs w:val="28"/>
          <w:lang w:bidi="he-IL"/>
        </w:rPr>
        <w:t> </w:t>
      </w:r>
    </w:p>
    <w:p w14:paraId="15ECF6A2" w14:textId="77777777" w:rsidR="00BA26CD" w:rsidRDefault="00BA26CD" w:rsidP="00BA26CD">
      <w:pPr>
        <w:pStyle w:val="NoSpacing"/>
        <w:ind w:firstLine="720"/>
        <w:jc w:val="both"/>
        <w:rPr>
          <w:rFonts w:asciiTheme="majorBidi" w:eastAsia="Times New Roman" w:hAnsiTheme="majorBidi" w:cstheme="majorBidi"/>
          <w:color w:val="000000" w:themeColor="text1"/>
          <w:sz w:val="28"/>
          <w:szCs w:val="28"/>
          <w:lang w:bidi="he-IL"/>
        </w:rPr>
      </w:pPr>
      <w:r w:rsidRPr="00BA26CD">
        <w:rPr>
          <w:rFonts w:asciiTheme="majorBidi" w:eastAsia="Times New Roman" w:hAnsiTheme="majorBidi" w:cstheme="majorBidi"/>
          <w:color w:val="000000" w:themeColor="text1"/>
          <w:sz w:val="28"/>
          <w:szCs w:val="28"/>
          <w:lang w:bidi="he-IL"/>
        </w:rPr>
        <w:t xml:space="preserve">This is especially true in the field of prayer. I once read a memoir of an Israeli soldier who fought in the battle for Jerusalem's Ammunition Hill in 1967 during the Six Day War. The Jordanian army was entrenched on that hill, and most military experts believed it was suicidal to try and dislodge them. The hill was the central point in the battle for Jerusalem, and by controlling it, the rest of the West Bank was open to mobile contact and conquest. </w:t>
      </w:r>
    </w:p>
    <w:p w14:paraId="280FF786" w14:textId="77777777" w:rsidR="00BA26CD" w:rsidRDefault="00BA26CD" w:rsidP="00BA26CD">
      <w:pPr>
        <w:pStyle w:val="NoSpacing"/>
        <w:ind w:firstLine="720"/>
        <w:jc w:val="both"/>
        <w:rPr>
          <w:rFonts w:asciiTheme="majorBidi" w:eastAsia="Times New Roman" w:hAnsiTheme="majorBidi" w:cstheme="majorBidi"/>
          <w:color w:val="000000" w:themeColor="text1"/>
          <w:sz w:val="28"/>
          <w:szCs w:val="28"/>
          <w:lang w:bidi="he-IL"/>
        </w:rPr>
      </w:pPr>
    </w:p>
    <w:p w14:paraId="3504E4BB" w14:textId="3EBE5D59" w:rsidR="00BA26CD" w:rsidRPr="00BA26CD" w:rsidRDefault="00BA26CD" w:rsidP="00BA26CD">
      <w:pPr>
        <w:pStyle w:val="NoSpacing"/>
        <w:ind w:firstLine="720"/>
        <w:jc w:val="both"/>
        <w:rPr>
          <w:rFonts w:asciiTheme="majorBidi" w:eastAsia="Times New Roman" w:hAnsiTheme="majorBidi" w:cstheme="majorBidi"/>
          <w:color w:val="000000" w:themeColor="text1"/>
          <w:sz w:val="28"/>
          <w:szCs w:val="28"/>
          <w:lang w:bidi="he-IL"/>
        </w:rPr>
      </w:pPr>
      <w:r w:rsidRPr="00BA26CD">
        <w:rPr>
          <w:rFonts w:asciiTheme="majorBidi" w:eastAsia="Times New Roman" w:hAnsiTheme="majorBidi" w:cstheme="majorBidi"/>
          <w:color w:val="000000" w:themeColor="text1"/>
          <w:sz w:val="28"/>
          <w:szCs w:val="28"/>
          <w:lang w:bidi="he-IL"/>
        </w:rPr>
        <w:t>The soldier wrote of the terrible battle that waged that night, and how hundreds of his comrades were killed and wounded, while the Jordanians also suffered great losses. He wrote that at one moment in the battle he was alone and nearly surrounded by Jordanian troops. He said that he felt an overwhelming urge at that moment to pray, but he then realized that since he had never prayed in his life, he did not know what to do. He resolved, therefore, that if he survived – and he did – he would learn how to pray, so that when he had to pray, he would know what he must do.</w:t>
      </w:r>
    </w:p>
    <w:p w14:paraId="79ACB065" w14:textId="17C7B1AD" w:rsidR="00644341" w:rsidRPr="00BA26CD" w:rsidRDefault="00644341" w:rsidP="00BA26CD">
      <w:pPr>
        <w:pStyle w:val="NoSpacing"/>
        <w:jc w:val="both"/>
        <w:rPr>
          <w:rFonts w:asciiTheme="majorBidi" w:eastAsia="Times New Roman" w:hAnsiTheme="majorBidi" w:cstheme="majorBidi"/>
          <w:color w:val="000000" w:themeColor="text1"/>
          <w:sz w:val="28"/>
          <w:szCs w:val="28"/>
          <w:lang w:bidi="he-IL"/>
        </w:rPr>
      </w:pPr>
    </w:p>
    <w:p w14:paraId="70F80435" w14:textId="77777777" w:rsidR="00644341" w:rsidRPr="005F13A2" w:rsidRDefault="00644341" w:rsidP="00644341">
      <w:pPr>
        <w:pStyle w:val="NoSpacing"/>
        <w:jc w:val="both"/>
        <w:rPr>
          <w:rFonts w:asciiTheme="majorBidi" w:eastAsia="Times New Roman" w:hAnsiTheme="majorBidi" w:cstheme="majorBidi"/>
          <w:color w:val="000000" w:themeColor="text1"/>
          <w:sz w:val="28"/>
          <w:szCs w:val="28"/>
          <w:lang w:bidi="he-IL"/>
        </w:rPr>
      </w:pPr>
      <w:r w:rsidRPr="005F13A2">
        <w:rPr>
          <w:rFonts w:asciiTheme="majorBidi" w:eastAsia="Times New Roman" w:hAnsiTheme="majorBidi" w:cstheme="majorBidi"/>
          <w:color w:val="000000" w:themeColor="text1"/>
          <w:sz w:val="28"/>
          <w:szCs w:val="28"/>
          <w:lang w:bidi="he-IL"/>
        </w:rPr>
        <w:t>Shabbat shalom</w:t>
      </w:r>
    </w:p>
    <w:p w14:paraId="75C64648" w14:textId="77777777" w:rsidR="00644341" w:rsidRPr="005F13A2" w:rsidRDefault="00644341" w:rsidP="00644341">
      <w:pPr>
        <w:pStyle w:val="NoSpacing"/>
        <w:jc w:val="both"/>
        <w:rPr>
          <w:rFonts w:asciiTheme="majorBidi" w:hAnsiTheme="majorBidi" w:cstheme="majorBidi"/>
          <w:i/>
          <w:iCs/>
          <w:color w:val="000000" w:themeColor="text1"/>
          <w:sz w:val="28"/>
          <w:szCs w:val="28"/>
          <w:lang w:bidi="he-IL"/>
        </w:rPr>
      </w:pPr>
    </w:p>
    <w:p w14:paraId="1063642C" w14:textId="2541A8A8" w:rsidR="00124F79" w:rsidRDefault="00644341" w:rsidP="00644341">
      <w:pPr>
        <w:pStyle w:val="NoSpacing"/>
        <w:jc w:val="both"/>
        <w:rPr>
          <w:rFonts w:asciiTheme="majorBidi" w:hAnsiTheme="majorBidi" w:cstheme="majorBidi"/>
          <w:i/>
          <w:iCs/>
          <w:color w:val="000000" w:themeColor="text1"/>
          <w:sz w:val="28"/>
          <w:szCs w:val="28"/>
          <w:lang w:bidi="he-IL"/>
        </w:rPr>
      </w:pPr>
      <w:r w:rsidRPr="005F13A2">
        <w:rPr>
          <w:rFonts w:asciiTheme="majorBidi" w:hAnsiTheme="majorBidi" w:cstheme="majorBidi"/>
          <w:i/>
          <w:iCs/>
          <w:color w:val="000000" w:themeColor="text1"/>
          <w:sz w:val="28"/>
          <w:szCs w:val="28"/>
          <w:lang w:bidi="he-IL"/>
        </w:rPr>
        <w:t>Reprinted from the current website of rabbiwein.c</w:t>
      </w:r>
      <w:r w:rsidR="00124F79">
        <w:rPr>
          <w:rFonts w:asciiTheme="majorBidi" w:hAnsiTheme="majorBidi" w:cstheme="majorBidi"/>
          <w:i/>
          <w:iCs/>
          <w:color w:val="000000" w:themeColor="text1"/>
          <w:sz w:val="28"/>
          <w:szCs w:val="28"/>
          <w:lang w:bidi="he-IL"/>
        </w:rPr>
        <w:t>om</w:t>
      </w:r>
    </w:p>
    <w:p w14:paraId="62EFF757" w14:textId="77777777" w:rsidR="00124F79" w:rsidRDefault="00124F79">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4262137F" w14:textId="42B80138" w:rsidR="00124F79" w:rsidRPr="00BD53F0" w:rsidRDefault="00124F79" w:rsidP="00BD53F0">
      <w:pPr>
        <w:pStyle w:val="NoSpacing"/>
        <w:jc w:val="both"/>
        <w:rPr>
          <w:rFonts w:asciiTheme="majorBidi" w:hAnsiTheme="majorBidi" w:cstheme="majorBidi"/>
          <w:b/>
          <w:bCs/>
          <w:color w:val="000000" w:themeColor="text1"/>
          <w:sz w:val="40"/>
          <w:szCs w:val="40"/>
        </w:rPr>
      </w:pPr>
      <w:proofErr w:type="spellStart"/>
      <w:r w:rsidRPr="00BD53F0">
        <w:rPr>
          <w:rFonts w:asciiTheme="majorBidi" w:hAnsiTheme="majorBidi" w:cstheme="majorBidi"/>
          <w:b/>
          <w:bCs/>
          <w:color w:val="000000" w:themeColor="text1"/>
          <w:sz w:val="40"/>
          <w:szCs w:val="40"/>
        </w:rPr>
        <w:lastRenderedPageBreak/>
        <w:t>Parshas</w:t>
      </w:r>
      <w:proofErr w:type="spellEnd"/>
      <w:r w:rsidRPr="00BD53F0">
        <w:rPr>
          <w:rFonts w:asciiTheme="majorBidi" w:hAnsiTheme="majorBidi" w:cstheme="majorBidi"/>
          <w:b/>
          <w:bCs/>
          <w:color w:val="000000" w:themeColor="text1"/>
          <w:sz w:val="40"/>
          <w:szCs w:val="40"/>
        </w:rPr>
        <w:t xml:space="preserve"> </w:t>
      </w:r>
      <w:proofErr w:type="spellStart"/>
      <w:r w:rsidRPr="00BD53F0">
        <w:rPr>
          <w:rFonts w:asciiTheme="majorBidi" w:hAnsiTheme="majorBidi" w:cstheme="majorBidi"/>
          <w:b/>
          <w:bCs/>
          <w:color w:val="000000" w:themeColor="text1"/>
          <w:sz w:val="40"/>
          <w:szCs w:val="40"/>
        </w:rPr>
        <w:t>Nasoh</w:t>
      </w:r>
      <w:proofErr w:type="spellEnd"/>
    </w:p>
    <w:p w14:paraId="42456A39" w14:textId="77777777" w:rsidR="00BD53F0" w:rsidRDefault="00124F79" w:rsidP="00BD53F0">
      <w:pPr>
        <w:pStyle w:val="NoSpacing"/>
        <w:jc w:val="center"/>
        <w:rPr>
          <w:rFonts w:asciiTheme="majorBidi" w:hAnsiTheme="majorBidi" w:cstheme="majorBidi"/>
          <w:b/>
          <w:bCs/>
          <w:color w:val="000000" w:themeColor="text1"/>
          <w:sz w:val="72"/>
          <w:szCs w:val="72"/>
        </w:rPr>
      </w:pPr>
      <w:r w:rsidRPr="00BD53F0">
        <w:rPr>
          <w:rFonts w:asciiTheme="majorBidi" w:hAnsiTheme="majorBidi" w:cstheme="majorBidi"/>
          <w:b/>
          <w:bCs/>
          <w:color w:val="000000" w:themeColor="text1"/>
          <w:sz w:val="72"/>
          <w:szCs w:val="72"/>
        </w:rPr>
        <w:t xml:space="preserve">Arrogance: A </w:t>
      </w:r>
    </w:p>
    <w:p w14:paraId="28139F3B" w14:textId="2BCF142A" w:rsidR="00124F79" w:rsidRPr="00BD53F0" w:rsidRDefault="00124F79" w:rsidP="00BD53F0">
      <w:pPr>
        <w:pStyle w:val="NoSpacing"/>
        <w:jc w:val="center"/>
        <w:rPr>
          <w:rFonts w:asciiTheme="majorBidi" w:hAnsiTheme="majorBidi" w:cstheme="majorBidi"/>
          <w:b/>
          <w:bCs/>
          <w:color w:val="000000" w:themeColor="text1"/>
          <w:sz w:val="72"/>
          <w:szCs w:val="72"/>
        </w:rPr>
      </w:pPr>
      <w:r w:rsidRPr="00BD53F0">
        <w:rPr>
          <w:rFonts w:asciiTheme="majorBidi" w:hAnsiTheme="majorBidi" w:cstheme="majorBidi"/>
          <w:b/>
          <w:bCs/>
          <w:color w:val="000000" w:themeColor="text1"/>
          <w:sz w:val="72"/>
          <w:szCs w:val="72"/>
        </w:rPr>
        <w:t>State of Delusion</w:t>
      </w:r>
    </w:p>
    <w:p w14:paraId="1FD71188" w14:textId="77777777" w:rsidR="00BD53F0" w:rsidRPr="00BD53F0" w:rsidRDefault="00BD53F0" w:rsidP="00BD53F0">
      <w:pPr>
        <w:pStyle w:val="NoSpacing"/>
        <w:jc w:val="center"/>
        <w:rPr>
          <w:rStyle w:val="Emphasis"/>
          <w:rFonts w:asciiTheme="majorBidi" w:hAnsiTheme="majorBidi" w:cstheme="majorBidi"/>
          <w:b/>
          <w:i w:val="0"/>
          <w:iCs w:val="0"/>
          <w:color w:val="000000" w:themeColor="text1"/>
          <w:sz w:val="36"/>
          <w:szCs w:val="36"/>
        </w:rPr>
      </w:pPr>
      <w:r w:rsidRPr="00BD53F0">
        <w:rPr>
          <w:rStyle w:val="Emphasis"/>
          <w:rFonts w:asciiTheme="majorBidi" w:hAnsiTheme="majorBidi" w:cstheme="majorBidi"/>
          <w:b/>
          <w:i w:val="0"/>
          <w:iCs w:val="0"/>
          <w:color w:val="000000" w:themeColor="text1"/>
          <w:sz w:val="36"/>
          <w:szCs w:val="36"/>
        </w:rPr>
        <w:t xml:space="preserve">By Rabbi </w:t>
      </w:r>
      <w:proofErr w:type="spellStart"/>
      <w:r w:rsidRPr="00BD53F0">
        <w:rPr>
          <w:rStyle w:val="Emphasis"/>
          <w:rFonts w:asciiTheme="majorBidi" w:hAnsiTheme="majorBidi" w:cstheme="majorBidi"/>
          <w:b/>
          <w:i w:val="0"/>
          <w:iCs w:val="0"/>
          <w:color w:val="000000" w:themeColor="text1"/>
          <w:sz w:val="36"/>
          <w:szCs w:val="36"/>
        </w:rPr>
        <w:t>Bentzion</w:t>
      </w:r>
      <w:proofErr w:type="spellEnd"/>
      <w:r w:rsidRPr="00BD53F0">
        <w:rPr>
          <w:rStyle w:val="Emphasis"/>
          <w:rFonts w:asciiTheme="majorBidi" w:hAnsiTheme="majorBidi" w:cstheme="majorBidi"/>
          <w:b/>
          <w:i w:val="0"/>
          <w:iCs w:val="0"/>
          <w:color w:val="000000" w:themeColor="text1"/>
          <w:sz w:val="36"/>
          <w:szCs w:val="36"/>
        </w:rPr>
        <w:t xml:space="preserve"> </w:t>
      </w:r>
      <w:proofErr w:type="spellStart"/>
      <w:r w:rsidRPr="00BD53F0">
        <w:rPr>
          <w:rStyle w:val="Emphasis"/>
          <w:rFonts w:asciiTheme="majorBidi" w:hAnsiTheme="majorBidi" w:cstheme="majorBidi"/>
          <w:b/>
          <w:i w:val="0"/>
          <w:iCs w:val="0"/>
          <w:color w:val="000000" w:themeColor="text1"/>
          <w:sz w:val="36"/>
          <w:szCs w:val="36"/>
        </w:rPr>
        <w:t>Shafier</w:t>
      </w:r>
      <w:proofErr w:type="spellEnd"/>
    </w:p>
    <w:p w14:paraId="18C857EA" w14:textId="77777777" w:rsidR="00BD53F0" w:rsidRPr="00BD53F0" w:rsidRDefault="00BD53F0" w:rsidP="00BD53F0">
      <w:pPr>
        <w:pStyle w:val="NoSpacing"/>
        <w:jc w:val="center"/>
        <w:rPr>
          <w:rStyle w:val="Emphasis"/>
          <w:rFonts w:asciiTheme="majorBidi" w:hAnsiTheme="majorBidi" w:cstheme="majorBidi"/>
          <w:b/>
          <w:i w:val="0"/>
          <w:iCs w:val="0"/>
          <w:color w:val="000000" w:themeColor="text1"/>
          <w:sz w:val="28"/>
          <w:szCs w:val="28"/>
        </w:rPr>
      </w:pPr>
      <w:r w:rsidRPr="00BD53F0">
        <w:rPr>
          <w:rStyle w:val="Emphasis"/>
          <w:rFonts w:asciiTheme="majorBidi" w:hAnsiTheme="majorBidi" w:cstheme="majorBidi"/>
          <w:b/>
          <w:i w:val="0"/>
          <w:iCs w:val="0"/>
          <w:color w:val="000000" w:themeColor="text1"/>
          <w:sz w:val="28"/>
          <w:szCs w:val="28"/>
        </w:rPr>
        <w:t>Founder of TheSmuz.com</w:t>
      </w:r>
    </w:p>
    <w:p w14:paraId="58E166C0" w14:textId="77777777" w:rsidR="00BD53F0" w:rsidRPr="00BD53F0" w:rsidRDefault="00BD53F0" w:rsidP="00BD53F0">
      <w:pPr>
        <w:pStyle w:val="NoSpacing"/>
        <w:jc w:val="center"/>
        <w:rPr>
          <w:rStyle w:val="Emphasis"/>
          <w:rFonts w:asciiTheme="majorBidi" w:hAnsiTheme="majorBidi" w:cstheme="majorBidi"/>
          <w:b/>
          <w:i w:val="0"/>
          <w:color w:val="000000" w:themeColor="text1"/>
          <w:sz w:val="28"/>
          <w:szCs w:val="28"/>
        </w:rPr>
      </w:pPr>
    </w:p>
    <w:p w14:paraId="5A2FBD2C" w14:textId="77777777" w:rsidR="00BD53F0" w:rsidRPr="00BD53F0" w:rsidRDefault="00BD53F0" w:rsidP="00BD53F0">
      <w:pPr>
        <w:pStyle w:val="NoSpacing"/>
        <w:jc w:val="center"/>
        <w:rPr>
          <w:rFonts w:asciiTheme="majorBidi" w:hAnsiTheme="majorBidi" w:cstheme="majorBidi"/>
          <w:color w:val="000000" w:themeColor="text1"/>
          <w:sz w:val="28"/>
          <w:szCs w:val="28"/>
        </w:rPr>
      </w:pPr>
      <w:r w:rsidRPr="00BD53F0">
        <w:rPr>
          <w:rFonts w:asciiTheme="majorBidi" w:hAnsiTheme="majorBidi" w:cstheme="majorBidi"/>
          <w:noProof/>
          <w:color w:val="000000" w:themeColor="text1"/>
          <w:sz w:val="28"/>
          <w:szCs w:val="28"/>
        </w:rPr>
        <w:drawing>
          <wp:inline distT="0" distB="0" distL="0" distR="0" wp14:anchorId="747930A0" wp14:editId="684B5CB0">
            <wp:extent cx="2685142" cy="2640635"/>
            <wp:effectExtent l="0" t="0" r="1270" b="7620"/>
            <wp:docPr id="11" name="Picture 1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733934" cy="2688618"/>
                    </a:xfrm>
                    <a:prstGeom prst="rect">
                      <a:avLst/>
                    </a:prstGeom>
                    <a:noFill/>
                    <a:ln>
                      <a:noFill/>
                    </a:ln>
                  </pic:spPr>
                </pic:pic>
              </a:graphicData>
            </a:graphic>
          </wp:inline>
        </w:drawing>
      </w:r>
    </w:p>
    <w:p w14:paraId="045083A5" w14:textId="77777777" w:rsidR="00BD53F0" w:rsidRPr="00BD53F0" w:rsidRDefault="00BD53F0" w:rsidP="00BD53F0">
      <w:pPr>
        <w:pStyle w:val="NoSpacing"/>
        <w:jc w:val="both"/>
        <w:rPr>
          <w:rFonts w:asciiTheme="majorBidi" w:hAnsiTheme="majorBidi" w:cstheme="majorBidi"/>
          <w:color w:val="000000" w:themeColor="text1"/>
          <w:sz w:val="28"/>
          <w:szCs w:val="28"/>
        </w:rPr>
      </w:pPr>
    </w:p>
    <w:p w14:paraId="4792B798" w14:textId="77777777" w:rsidR="00124F79" w:rsidRPr="00BD53F0" w:rsidRDefault="00124F79" w:rsidP="00BD53F0">
      <w:pPr>
        <w:pStyle w:val="NoSpacing"/>
        <w:ind w:firstLine="720"/>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A man or a woman who separates themselves as a Nazir to HASHEM…</w:t>
      </w:r>
      <w:proofErr w:type="spellStart"/>
      <w:r w:rsidRPr="00BD53F0">
        <w:rPr>
          <w:rFonts w:asciiTheme="majorBidi" w:hAnsiTheme="majorBidi" w:cstheme="majorBidi"/>
          <w:color w:val="000000" w:themeColor="text1"/>
          <w:sz w:val="28"/>
          <w:szCs w:val="28"/>
        </w:rPr>
        <w:t>Bamidbar</w:t>
      </w:r>
      <w:proofErr w:type="spellEnd"/>
      <w:r w:rsidRPr="00BD53F0">
        <w:rPr>
          <w:rFonts w:asciiTheme="majorBidi" w:hAnsiTheme="majorBidi" w:cstheme="majorBidi"/>
          <w:color w:val="000000" w:themeColor="text1"/>
          <w:sz w:val="28"/>
          <w:szCs w:val="28"/>
        </w:rPr>
        <w:t xml:space="preserve"> 6:2</w:t>
      </w:r>
    </w:p>
    <w:p w14:paraId="629A0E7E" w14:textId="77777777" w:rsidR="00124F79" w:rsidRPr="00BD53F0" w:rsidRDefault="00124F79" w:rsidP="00BD53F0">
      <w:pPr>
        <w:pStyle w:val="NoSpacing"/>
        <w:jc w:val="both"/>
        <w:rPr>
          <w:rFonts w:asciiTheme="majorBidi" w:hAnsiTheme="majorBidi" w:cstheme="majorBidi"/>
          <w:color w:val="000000" w:themeColor="text1"/>
          <w:sz w:val="28"/>
          <w:szCs w:val="28"/>
        </w:rPr>
      </w:pPr>
    </w:p>
    <w:p w14:paraId="4B2AF487" w14:textId="77777777" w:rsidR="00124F79" w:rsidRPr="00BD53F0" w:rsidRDefault="00124F79" w:rsidP="00BD53F0">
      <w:pPr>
        <w:pStyle w:val="NoSpacing"/>
        <w:ind w:firstLine="720"/>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 xml:space="preserve">With these words the Torah begins the parsha of Nazir. A Nazir is one who in order to distance himself from sin will separate from worldly pleasures and dedicate himself for a given time exclusively to serving HASHEM. because he is now in a state of holiness, he must not cut his hair, drink wine or become spiritually impure. If he does become spiritually impure during this time, he must bring a sacrifice of atonement. </w:t>
      </w:r>
    </w:p>
    <w:p w14:paraId="2883CB32" w14:textId="132E8B6A" w:rsidR="00124F79" w:rsidRDefault="00124F79" w:rsidP="00BD53F0">
      <w:pPr>
        <w:pStyle w:val="NoSpacing"/>
        <w:ind w:firstLine="720"/>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 xml:space="preserve">The </w:t>
      </w:r>
      <w:proofErr w:type="spellStart"/>
      <w:r w:rsidRPr="00BD53F0">
        <w:rPr>
          <w:rFonts w:asciiTheme="majorBidi" w:hAnsiTheme="majorBidi" w:cstheme="majorBidi"/>
          <w:color w:val="000000" w:themeColor="text1"/>
          <w:sz w:val="28"/>
          <w:szCs w:val="28"/>
        </w:rPr>
        <w:t>Gemerah</w:t>
      </w:r>
      <w:proofErr w:type="spellEnd"/>
      <w:r w:rsidRPr="00BD53F0">
        <w:rPr>
          <w:rFonts w:asciiTheme="majorBidi" w:hAnsiTheme="majorBidi" w:cstheme="majorBidi"/>
          <w:color w:val="000000" w:themeColor="text1"/>
          <w:sz w:val="28"/>
          <w:szCs w:val="28"/>
        </w:rPr>
        <w:t xml:space="preserve"> explains that Rebbe Shimon </w:t>
      </w:r>
      <w:proofErr w:type="spellStart"/>
      <w:r w:rsidRPr="00BD53F0">
        <w:rPr>
          <w:rFonts w:asciiTheme="majorBidi" w:hAnsiTheme="majorBidi" w:cstheme="majorBidi"/>
          <w:color w:val="000000" w:themeColor="text1"/>
          <w:sz w:val="28"/>
          <w:szCs w:val="28"/>
        </w:rPr>
        <w:t>Hatzadik</w:t>
      </w:r>
      <w:proofErr w:type="spellEnd"/>
      <w:r w:rsidRPr="00BD53F0">
        <w:rPr>
          <w:rFonts w:asciiTheme="majorBidi" w:hAnsiTheme="majorBidi" w:cstheme="majorBidi"/>
          <w:color w:val="000000" w:themeColor="text1"/>
          <w:sz w:val="28"/>
          <w:szCs w:val="28"/>
        </w:rPr>
        <w:t xml:space="preserve"> never ate from such a </w:t>
      </w:r>
      <w:proofErr w:type="spellStart"/>
      <w:r w:rsidRPr="00BD53F0">
        <w:rPr>
          <w:rFonts w:asciiTheme="majorBidi" w:hAnsiTheme="majorBidi" w:cstheme="majorBidi"/>
          <w:color w:val="000000" w:themeColor="text1"/>
          <w:sz w:val="28"/>
          <w:szCs w:val="28"/>
        </w:rPr>
        <w:t>korbon</w:t>
      </w:r>
      <w:proofErr w:type="spellEnd"/>
      <w:r w:rsidRPr="00BD53F0">
        <w:rPr>
          <w:rFonts w:asciiTheme="majorBidi" w:hAnsiTheme="majorBidi" w:cstheme="majorBidi"/>
          <w:color w:val="000000" w:themeColor="text1"/>
          <w:sz w:val="28"/>
          <w:szCs w:val="28"/>
        </w:rPr>
        <w:t xml:space="preserve"> that a Nazir brought, because he was afraid that the Nazirs intentions weren’t pure, and the </w:t>
      </w:r>
      <w:proofErr w:type="spellStart"/>
      <w:r w:rsidRPr="00BD53F0">
        <w:rPr>
          <w:rFonts w:asciiTheme="majorBidi" w:hAnsiTheme="majorBidi" w:cstheme="majorBidi"/>
          <w:color w:val="000000" w:themeColor="text1"/>
          <w:sz w:val="28"/>
          <w:szCs w:val="28"/>
        </w:rPr>
        <w:t>korbon</w:t>
      </w:r>
      <w:proofErr w:type="spellEnd"/>
      <w:r w:rsidRPr="00BD53F0">
        <w:rPr>
          <w:rFonts w:asciiTheme="majorBidi" w:hAnsiTheme="majorBidi" w:cstheme="majorBidi"/>
          <w:color w:val="000000" w:themeColor="text1"/>
          <w:sz w:val="28"/>
          <w:szCs w:val="28"/>
        </w:rPr>
        <w:t xml:space="preserve"> might be invalidated. </w:t>
      </w:r>
    </w:p>
    <w:p w14:paraId="7BA716C7" w14:textId="77777777" w:rsidR="00BD53F0" w:rsidRPr="00BD53F0" w:rsidRDefault="00BD53F0" w:rsidP="00BD53F0">
      <w:pPr>
        <w:pStyle w:val="NoSpacing"/>
        <w:ind w:firstLine="720"/>
        <w:jc w:val="both"/>
        <w:rPr>
          <w:rFonts w:asciiTheme="majorBidi" w:hAnsiTheme="majorBidi" w:cstheme="majorBidi"/>
          <w:color w:val="000000" w:themeColor="text1"/>
          <w:sz w:val="28"/>
          <w:szCs w:val="28"/>
        </w:rPr>
      </w:pPr>
    </w:p>
    <w:p w14:paraId="6316FA27" w14:textId="77777777" w:rsidR="00124F79" w:rsidRPr="00BD53F0" w:rsidRDefault="00124F79" w:rsidP="00BD53F0">
      <w:pPr>
        <w:pStyle w:val="NoSpacing"/>
        <w:jc w:val="center"/>
        <w:rPr>
          <w:rFonts w:asciiTheme="majorBidi" w:hAnsiTheme="majorBidi" w:cstheme="majorBidi"/>
          <w:b/>
          <w:bCs/>
          <w:color w:val="000000" w:themeColor="text1"/>
          <w:sz w:val="28"/>
          <w:szCs w:val="28"/>
        </w:rPr>
      </w:pPr>
      <w:proofErr w:type="spellStart"/>
      <w:r w:rsidRPr="00BD53F0">
        <w:rPr>
          <w:rFonts w:asciiTheme="majorBidi" w:hAnsiTheme="majorBidi" w:cstheme="majorBidi"/>
          <w:b/>
          <w:bCs/>
          <w:color w:val="000000" w:themeColor="text1"/>
          <w:sz w:val="28"/>
          <w:szCs w:val="28"/>
        </w:rPr>
        <w:t>Gemerah</w:t>
      </w:r>
      <w:proofErr w:type="spellEnd"/>
      <w:r w:rsidRPr="00BD53F0">
        <w:rPr>
          <w:rFonts w:asciiTheme="majorBidi" w:hAnsiTheme="majorBidi" w:cstheme="majorBidi"/>
          <w:b/>
          <w:bCs/>
          <w:color w:val="000000" w:themeColor="text1"/>
          <w:sz w:val="28"/>
          <w:szCs w:val="28"/>
        </w:rPr>
        <w:t xml:space="preserve"> Nazi 9b</w:t>
      </w:r>
    </w:p>
    <w:p w14:paraId="0387A4D4" w14:textId="77777777" w:rsidR="00124F79" w:rsidRPr="00BD53F0" w:rsidRDefault="00124F79" w:rsidP="00BD53F0">
      <w:pPr>
        <w:pStyle w:val="NoSpacing"/>
        <w:ind w:firstLine="720"/>
        <w:jc w:val="both"/>
        <w:rPr>
          <w:rFonts w:asciiTheme="majorBidi" w:hAnsiTheme="majorBidi" w:cstheme="majorBidi"/>
          <w:i/>
          <w:iCs/>
          <w:color w:val="000000" w:themeColor="text1"/>
          <w:sz w:val="28"/>
          <w:szCs w:val="28"/>
        </w:rPr>
      </w:pPr>
      <w:r w:rsidRPr="00BD53F0">
        <w:rPr>
          <w:rFonts w:asciiTheme="majorBidi" w:hAnsiTheme="majorBidi" w:cstheme="majorBidi"/>
          <w:i/>
          <w:iCs/>
          <w:color w:val="000000" w:themeColor="text1"/>
          <w:sz w:val="28"/>
          <w:szCs w:val="28"/>
        </w:rPr>
        <w:t xml:space="preserve">Rebbe Shimon </w:t>
      </w:r>
      <w:proofErr w:type="spellStart"/>
      <w:r w:rsidRPr="00BD53F0">
        <w:rPr>
          <w:rFonts w:asciiTheme="majorBidi" w:hAnsiTheme="majorBidi" w:cstheme="majorBidi"/>
          <w:i/>
          <w:iCs/>
          <w:color w:val="000000" w:themeColor="text1"/>
          <w:sz w:val="28"/>
          <w:szCs w:val="28"/>
        </w:rPr>
        <w:t>HaTzadik</w:t>
      </w:r>
      <w:proofErr w:type="spellEnd"/>
      <w:r w:rsidRPr="00BD53F0">
        <w:rPr>
          <w:rFonts w:asciiTheme="majorBidi" w:hAnsiTheme="majorBidi" w:cstheme="majorBidi"/>
          <w:i/>
          <w:iCs/>
          <w:color w:val="000000" w:themeColor="text1"/>
          <w:sz w:val="28"/>
          <w:szCs w:val="28"/>
        </w:rPr>
        <w:t xml:space="preserve"> said all of my life I never ate from the </w:t>
      </w:r>
      <w:proofErr w:type="spellStart"/>
      <w:r w:rsidRPr="00BD53F0">
        <w:rPr>
          <w:rFonts w:asciiTheme="majorBidi" w:hAnsiTheme="majorBidi" w:cstheme="majorBidi"/>
          <w:i/>
          <w:iCs/>
          <w:color w:val="000000" w:themeColor="text1"/>
          <w:sz w:val="28"/>
          <w:szCs w:val="28"/>
        </w:rPr>
        <w:t>Korbon</w:t>
      </w:r>
      <w:proofErr w:type="spellEnd"/>
      <w:r w:rsidRPr="00BD53F0">
        <w:rPr>
          <w:rFonts w:asciiTheme="majorBidi" w:hAnsiTheme="majorBidi" w:cstheme="majorBidi"/>
          <w:i/>
          <w:iCs/>
          <w:color w:val="000000" w:themeColor="text1"/>
          <w:sz w:val="28"/>
          <w:szCs w:val="28"/>
        </w:rPr>
        <w:t xml:space="preserve"> that Nazir brought. One day a nazir came from the south and I saw that he was extremely </w:t>
      </w:r>
      <w:r w:rsidRPr="00BD53F0">
        <w:rPr>
          <w:rFonts w:asciiTheme="majorBidi" w:hAnsiTheme="majorBidi" w:cstheme="majorBidi"/>
          <w:i/>
          <w:iCs/>
          <w:color w:val="000000" w:themeColor="text1"/>
          <w:sz w:val="28"/>
          <w:szCs w:val="28"/>
        </w:rPr>
        <w:lastRenderedPageBreak/>
        <w:t xml:space="preserve">handsome, with beautiful eyes, and long flowing hair. I said to him, “My son, why do you wish to destroy your beautiful hair? He said to me, “I was a </w:t>
      </w:r>
      <w:proofErr w:type="spellStart"/>
      <w:r w:rsidRPr="00BD53F0">
        <w:rPr>
          <w:rFonts w:asciiTheme="majorBidi" w:hAnsiTheme="majorBidi" w:cstheme="majorBidi"/>
          <w:i/>
          <w:iCs/>
          <w:color w:val="000000" w:themeColor="text1"/>
          <w:sz w:val="28"/>
          <w:szCs w:val="28"/>
        </w:rPr>
        <w:t>shepard</w:t>
      </w:r>
      <w:proofErr w:type="spellEnd"/>
      <w:r w:rsidRPr="00BD53F0">
        <w:rPr>
          <w:rFonts w:asciiTheme="majorBidi" w:hAnsiTheme="majorBidi" w:cstheme="majorBidi"/>
          <w:i/>
          <w:iCs/>
          <w:color w:val="000000" w:themeColor="text1"/>
          <w:sz w:val="28"/>
          <w:szCs w:val="28"/>
        </w:rPr>
        <w:t xml:space="preserve"> working for my father, one day I went to fill the water from the spring, I looked into my reflection in the water and my evil inclination grabbed me, and tried to fill me with arrogance. I said to him, ‘Wicked one, why are you being arrogant in a world that isn’t yours? In a body that will be filled with worm. I will shave you to serve HASHEM. Rebbe Shimon </w:t>
      </w:r>
      <w:proofErr w:type="spellStart"/>
      <w:r w:rsidRPr="00BD53F0">
        <w:rPr>
          <w:rFonts w:asciiTheme="majorBidi" w:hAnsiTheme="majorBidi" w:cstheme="majorBidi"/>
          <w:i/>
          <w:iCs/>
          <w:color w:val="000000" w:themeColor="text1"/>
          <w:sz w:val="28"/>
          <w:szCs w:val="28"/>
        </w:rPr>
        <w:t>HaTzadik</w:t>
      </w:r>
      <w:proofErr w:type="spellEnd"/>
      <w:r w:rsidRPr="00BD53F0">
        <w:rPr>
          <w:rFonts w:asciiTheme="majorBidi" w:hAnsiTheme="majorBidi" w:cstheme="majorBidi"/>
          <w:i/>
          <w:iCs/>
          <w:color w:val="000000" w:themeColor="text1"/>
          <w:sz w:val="28"/>
          <w:szCs w:val="28"/>
        </w:rPr>
        <w:t xml:space="preserve"> said, I kissed him on the head and I said to him, “My son, there should be many more nazirs like you in the Jewish nation. </w:t>
      </w:r>
    </w:p>
    <w:p w14:paraId="05CB19C2" w14:textId="77777777" w:rsidR="00124F79" w:rsidRPr="00BD53F0" w:rsidRDefault="00124F79" w:rsidP="00BD53F0">
      <w:pPr>
        <w:pStyle w:val="NoSpacing"/>
        <w:jc w:val="both"/>
        <w:rPr>
          <w:rFonts w:asciiTheme="majorBidi" w:hAnsiTheme="majorBidi" w:cstheme="majorBidi"/>
          <w:i/>
          <w:iCs/>
          <w:color w:val="000000" w:themeColor="text1"/>
          <w:sz w:val="28"/>
          <w:szCs w:val="28"/>
        </w:rPr>
      </w:pPr>
    </w:p>
    <w:p w14:paraId="5BA7D88E" w14:textId="064ED913" w:rsidR="00124F79" w:rsidRPr="00BD53F0" w:rsidRDefault="00124F79" w:rsidP="00BD53F0">
      <w:pPr>
        <w:pStyle w:val="NoSpacing"/>
        <w:ind w:firstLine="720"/>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 xml:space="preserve">The </w:t>
      </w:r>
      <w:proofErr w:type="spellStart"/>
      <w:r w:rsidRPr="00BD53F0">
        <w:rPr>
          <w:rFonts w:asciiTheme="majorBidi" w:hAnsiTheme="majorBidi" w:cstheme="majorBidi"/>
          <w:color w:val="000000" w:themeColor="text1"/>
          <w:sz w:val="28"/>
          <w:szCs w:val="28"/>
        </w:rPr>
        <w:t>Maharsah</w:t>
      </w:r>
      <w:proofErr w:type="spellEnd"/>
      <w:r w:rsidRPr="00BD53F0">
        <w:rPr>
          <w:rFonts w:asciiTheme="majorBidi" w:hAnsiTheme="majorBidi" w:cstheme="majorBidi"/>
          <w:color w:val="000000" w:themeColor="text1"/>
          <w:sz w:val="28"/>
          <w:szCs w:val="28"/>
        </w:rPr>
        <w:t xml:space="preserve"> explains that this Nazir was a </w:t>
      </w:r>
      <w:proofErr w:type="spellStart"/>
      <w:r w:rsidRPr="00BD53F0">
        <w:rPr>
          <w:rFonts w:asciiTheme="majorBidi" w:hAnsiTheme="majorBidi" w:cstheme="majorBidi"/>
          <w:color w:val="000000" w:themeColor="text1"/>
          <w:sz w:val="28"/>
          <w:szCs w:val="28"/>
        </w:rPr>
        <w:t>Chacham</w:t>
      </w:r>
      <w:proofErr w:type="spellEnd"/>
      <w:r w:rsidR="00BD53F0">
        <w:rPr>
          <w:rFonts w:asciiTheme="majorBidi" w:hAnsiTheme="majorBidi" w:cstheme="majorBidi"/>
          <w:color w:val="000000" w:themeColor="text1"/>
          <w:sz w:val="28"/>
          <w:szCs w:val="28"/>
        </w:rPr>
        <w:t>.</w:t>
      </w:r>
    </w:p>
    <w:p w14:paraId="10845DF4" w14:textId="77777777" w:rsidR="00124F79" w:rsidRPr="00BD53F0" w:rsidRDefault="00124F79" w:rsidP="00BD53F0">
      <w:pPr>
        <w:pStyle w:val="NoSpacing"/>
        <w:ind w:firstLine="720"/>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 xml:space="preserve">The man’s statement is difficult to understand: he said to himself, “Wicked one, why are you arrogant in a world that isn’t yours. Why does arrogance automatically make him wicked? And if arrogance is wicked, what difference does it make whether it is his world or HASHEM’s? </w:t>
      </w:r>
    </w:p>
    <w:p w14:paraId="61DB5017" w14:textId="77777777" w:rsidR="00124F79" w:rsidRPr="00BD53F0" w:rsidRDefault="00124F79" w:rsidP="00E2669A">
      <w:pPr>
        <w:pStyle w:val="NoSpacing"/>
        <w:ind w:firstLine="720"/>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The answer to this question is based on understanding arrogance</w:t>
      </w:r>
    </w:p>
    <w:p w14:paraId="359C7BE4" w14:textId="77777777" w:rsidR="00124F79" w:rsidRPr="00BD53F0" w:rsidRDefault="00124F79" w:rsidP="00BD53F0">
      <w:pPr>
        <w:pStyle w:val="NoSpacing"/>
        <w:jc w:val="both"/>
        <w:rPr>
          <w:rFonts w:asciiTheme="majorBidi" w:hAnsiTheme="majorBidi" w:cstheme="majorBidi"/>
          <w:color w:val="000000" w:themeColor="text1"/>
          <w:sz w:val="28"/>
          <w:szCs w:val="28"/>
        </w:rPr>
      </w:pPr>
    </w:p>
    <w:p w14:paraId="4F49A521" w14:textId="77777777" w:rsidR="00124F79" w:rsidRPr="00BD53F0" w:rsidRDefault="00124F79" w:rsidP="00BD53F0">
      <w:pPr>
        <w:pStyle w:val="NoSpacing"/>
        <w:jc w:val="both"/>
        <w:rPr>
          <w:rFonts w:asciiTheme="majorBidi" w:hAnsiTheme="majorBidi" w:cstheme="majorBidi"/>
          <w:color w:val="000000" w:themeColor="text1"/>
          <w:sz w:val="28"/>
          <w:szCs w:val="28"/>
        </w:rPr>
      </w:pPr>
    </w:p>
    <w:p w14:paraId="5750D1E2" w14:textId="77777777" w:rsidR="00124F79" w:rsidRPr="00BD53F0" w:rsidRDefault="00124F79" w:rsidP="00E2669A">
      <w:pPr>
        <w:pStyle w:val="NoSpacing"/>
        <w:ind w:firstLine="720"/>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 xml:space="preserve">The </w:t>
      </w:r>
      <w:proofErr w:type="spellStart"/>
      <w:r w:rsidRPr="00BD53F0">
        <w:rPr>
          <w:rFonts w:asciiTheme="majorBidi" w:hAnsiTheme="majorBidi" w:cstheme="majorBidi"/>
          <w:color w:val="000000" w:themeColor="text1"/>
          <w:sz w:val="28"/>
          <w:szCs w:val="28"/>
        </w:rPr>
        <w:t>Chovos</w:t>
      </w:r>
      <w:proofErr w:type="spellEnd"/>
      <w:r w:rsidRPr="00BD53F0">
        <w:rPr>
          <w:rFonts w:asciiTheme="majorBidi" w:hAnsiTheme="majorBidi" w:cstheme="majorBidi"/>
          <w:color w:val="000000" w:themeColor="text1"/>
          <w:sz w:val="28"/>
          <w:szCs w:val="28"/>
        </w:rPr>
        <w:t xml:space="preserve"> </w:t>
      </w:r>
      <w:proofErr w:type="spellStart"/>
      <w:r w:rsidRPr="00BD53F0">
        <w:rPr>
          <w:rFonts w:asciiTheme="majorBidi" w:hAnsiTheme="majorBidi" w:cstheme="majorBidi"/>
          <w:color w:val="000000" w:themeColor="text1"/>
          <w:sz w:val="28"/>
          <w:szCs w:val="28"/>
        </w:rPr>
        <w:t>Halevovos</w:t>
      </w:r>
      <w:proofErr w:type="spellEnd"/>
      <w:r w:rsidRPr="00BD53F0">
        <w:rPr>
          <w:rFonts w:asciiTheme="majorBidi" w:hAnsiTheme="majorBidi" w:cstheme="majorBidi"/>
          <w:color w:val="000000" w:themeColor="text1"/>
          <w:sz w:val="28"/>
          <w:szCs w:val="28"/>
        </w:rPr>
        <w:t xml:space="preserve"> (</w:t>
      </w:r>
      <w:proofErr w:type="spellStart"/>
      <w:r w:rsidRPr="00BD53F0">
        <w:rPr>
          <w:rFonts w:asciiTheme="majorBidi" w:hAnsiTheme="majorBidi" w:cstheme="majorBidi"/>
          <w:color w:val="000000" w:themeColor="text1"/>
          <w:sz w:val="28"/>
          <w:szCs w:val="28"/>
        </w:rPr>
        <w:t>Shaar</w:t>
      </w:r>
      <w:proofErr w:type="spellEnd"/>
      <w:r w:rsidRPr="00BD53F0">
        <w:rPr>
          <w:rFonts w:asciiTheme="majorBidi" w:hAnsiTheme="majorBidi" w:cstheme="majorBidi"/>
          <w:color w:val="000000" w:themeColor="text1"/>
          <w:sz w:val="28"/>
          <w:szCs w:val="28"/>
        </w:rPr>
        <w:t xml:space="preserve"> </w:t>
      </w:r>
      <w:proofErr w:type="spellStart"/>
      <w:r w:rsidRPr="00BD53F0">
        <w:rPr>
          <w:rFonts w:asciiTheme="majorBidi" w:hAnsiTheme="majorBidi" w:cstheme="majorBidi"/>
          <w:color w:val="000000" w:themeColor="text1"/>
          <w:sz w:val="28"/>
          <w:szCs w:val="28"/>
        </w:rPr>
        <w:t>Hachnah</w:t>
      </w:r>
      <w:proofErr w:type="spellEnd"/>
      <w:r w:rsidRPr="00BD53F0">
        <w:rPr>
          <w:rFonts w:asciiTheme="majorBidi" w:hAnsiTheme="majorBidi" w:cstheme="majorBidi"/>
          <w:color w:val="000000" w:themeColor="text1"/>
          <w:sz w:val="28"/>
          <w:szCs w:val="28"/>
        </w:rPr>
        <w:t xml:space="preserve">) explains that the antidote to arrogance is to remember that I am human. The simple recognition that I am made of flesh and blood will dislodge the sense of superiority from my heart. The reason for this is that all arrogance is based on delusion. The delusion that I am powerful, the delusion that I am </w:t>
      </w:r>
      <w:proofErr w:type="spellStart"/>
      <w:r w:rsidRPr="00BD53F0">
        <w:rPr>
          <w:rFonts w:asciiTheme="majorBidi" w:hAnsiTheme="majorBidi" w:cstheme="majorBidi"/>
          <w:color w:val="000000" w:themeColor="text1"/>
          <w:sz w:val="28"/>
          <w:szCs w:val="28"/>
        </w:rPr>
        <w:t>invinible</w:t>
      </w:r>
      <w:proofErr w:type="spellEnd"/>
      <w:r w:rsidRPr="00BD53F0">
        <w:rPr>
          <w:rFonts w:asciiTheme="majorBidi" w:hAnsiTheme="majorBidi" w:cstheme="majorBidi"/>
          <w:color w:val="000000" w:themeColor="text1"/>
          <w:sz w:val="28"/>
          <w:szCs w:val="28"/>
        </w:rPr>
        <w:t xml:space="preserve"> and ultimately the delusion that I will live forever.</w:t>
      </w:r>
    </w:p>
    <w:p w14:paraId="11178E9B" w14:textId="77777777" w:rsidR="00124F79" w:rsidRPr="00BD53F0" w:rsidRDefault="00124F79" w:rsidP="00E2669A">
      <w:pPr>
        <w:pStyle w:val="NoSpacing"/>
        <w:ind w:firstLine="720"/>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 xml:space="preserve">Arrogance is not a feeling of </w:t>
      </w:r>
      <w:proofErr w:type="spellStart"/>
      <w:r w:rsidRPr="00BD53F0">
        <w:rPr>
          <w:rFonts w:asciiTheme="majorBidi" w:hAnsiTheme="majorBidi" w:cstheme="majorBidi"/>
          <w:color w:val="000000" w:themeColor="text1"/>
          <w:sz w:val="28"/>
          <w:szCs w:val="28"/>
        </w:rPr>
        <w:t>self worth</w:t>
      </w:r>
      <w:proofErr w:type="spellEnd"/>
      <w:r w:rsidRPr="00BD53F0">
        <w:rPr>
          <w:rFonts w:asciiTheme="majorBidi" w:hAnsiTheme="majorBidi" w:cstheme="majorBidi"/>
          <w:color w:val="000000" w:themeColor="text1"/>
          <w:sz w:val="28"/>
          <w:szCs w:val="28"/>
        </w:rPr>
        <w:t xml:space="preserve">, rather it is a false sense of </w:t>
      </w:r>
      <w:proofErr w:type="spellStart"/>
      <w:r w:rsidRPr="00BD53F0">
        <w:rPr>
          <w:rFonts w:asciiTheme="majorBidi" w:hAnsiTheme="majorBidi" w:cstheme="majorBidi"/>
          <w:color w:val="000000" w:themeColor="text1"/>
          <w:sz w:val="28"/>
          <w:szCs w:val="28"/>
        </w:rPr>
        <w:t>invulerablity</w:t>
      </w:r>
      <w:proofErr w:type="spellEnd"/>
    </w:p>
    <w:p w14:paraId="4FC694B8" w14:textId="77777777" w:rsidR="00124F79" w:rsidRPr="00BD53F0" w:rsidRDefault="00124F79" w:rsidP="00BD53F0">
      <w:pPr>
        <w:pStyle w:val="NoSpacing"/>
        <w:jc w:val="both"/>
        <w:rPr>
          <w:rFonts w:asciiTheme="majorBidi" w:hAnsiTheme="majorBidi" w:cstheme="majorBidi"/>
          <w:color w:val="000000" w:themeColor="text1"/>
          <w:sz w:val="28"/>
          <w:szCs w:val="28"/>
        </w:rPr>
      </w:pPr>
    </w:p>
    <w:p w14:paraId="10442A78" w14:textId="77777777" w:rsidR="00124F79" w:rsidRPr="00E2669A" w:rsidRDefault="00124F79" w:rsidP="00BD53F0">
      <w:pPr>
        <w:pStyle w:val="NoSpacing"/>
        <w:jc w:val="both"/>
        <w:rPr>
          <w:rFonts w:asciiTheme="majorBidi" w:eastAsia="Times New Roman" w:hAnsiTheme="majorBidi" w:cstheme="majorBidi"/>
          <w:i/>
          <w:iCs/>
          <w:color w:val="000000" w:themeColor="text1"/>
          <w:sz w:val="28"/>
          <w:szCs w:val="28"/>
        </w:rPr>
      </w:pPr>
      <w:r w:rsidRPr="00E2669A">
        <w:rPr>
          <w:rFonts w:asciiTheme="majorBidi" w:eastAsia="Times New Roman" w:hAnsiTheme="majorBidi" w:cstheme="majorBidi"/>
          <w:i/>
          <w:iCs/>
          <w:color w:val="000000" w:themeColor="text1"/>
          <w:sz w:val="28"/>
          <w:szCs w:val="28"/>
        </w:rPr>
        <w:t>A master needs a servant, and a servant needs a master</w:t>
      </w:r>
    </w:p>
    <w:p w14:paraId="700CA459" w14:textId="77777777" w:rsidR="00124F79" w:rsidRPr="00E2669A" w:rsidRDefault="00124F79" w:rsidP="00BD53F0">
      <w:pPr>
        <w:pStyle w:val="NoSpacing"/>
        <w:jc w:val="both"/>
        <w:rPr>
          <w:rFonts w:asciiTheme="majorBidi" w:eastAsia="Times New Roman" w:hAnsiTheme="majorBidi" w:cstheme="majorBidi"/>
          <w:i/>
          <w:iCs/>
          <w:color w:val="000000" w:themeColor="text1"/>
          <w:sz w:val="28"/>
          <w:szCs w:val="28"/>
        </w:rPr>
      </w:pPr>
      <w:r w:rsidRPr="00E2669A">
        <w:rPr>
          <w:rFonts w:asciiTheme="majorBidi" w:eastAsia="Times New Roman" w:hAnsiTheme="majorBidi" w:cstheme="majorBidi"/>
          <w:i/>
          <w:iCs/>
          <w:color w:val="000000" w:themeColor="text1"/>
          <w:sz w:val="28"/>
          <w:szCs w:val="28"/>
        </w:rPr>
        <w:t>Arrogance is based on a state of delusion</w:t>
      </w:r>
    </w:p>
    <w:p w14:paraId="3009E631" w14:textId="77777777" w:rsidR="00124F79" w:rsidRPr="00BD53F0" w:rsidRDefault="00124F79" w:rsidP="00BD53F0">
      <w:pPr>
        <w:pStyle w:val="NoSpacing"/>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Talent on loan from G-d</w:t>
      </w:r>
    </w:p>
    <w:p w14:paraId="06D0A305" w14:textId="77777777" w:rsidR="00124F79" w:rsidRPr="00BD53F0" w:rsidRDefault="00124F79" w:rsidP="00BD53F0">
      <w:pPr>
        <w:pStyle w:val="NoSpacing"/>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Taking credit for the attribute</w:t>
      </w:r>
    </w:p>
    <w:p w14:paraId="0D0AB9A8" w14:textId="77777777" w:rsidR="00124F79" w:rsidRPr="00BD53F0" w:rsidRDefault="00124F79" w:rsidP="00BD53F0">
      <w:pPr>
        <w:pStyle w:val="NoSpacing"/>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 xml:space="preserve">To recognize one’s strengths isn’t arrogance. </w:t>
      </w:r>
    </w:p>
    <w:p w14:paraId="6F811667" w14:textId="5C7CEAD9" w:rsidR="00124F79" w:rsidRPr="00E2669A" w:rsidRDefault="00124F79" w:rsidP="00BD53F0">
      <w:pPr>
        <w:pStyle w:val="NoSpacing"/>
        <w:jc w:val="both"/>
        <w:rPr>
          <w:rFonts w:asciiTheme="majorBidi" w:eastAsia="Times New Roman" w:hAnsiTheme="majorBidi" w:cstheme="majorBidi"/>
          <w:i/>
          <w:iCs/>
          <w:color w:val="000000" w:themeColor="text1"/>
          <w:sz w:val="28"/>
          <w:szCs w:val="28"/>
        </w:rPr>
      </w:pPr>
      <w:r w:rsidRPr="00E2669A">
        <w:rPr>
          <w:rFonts w:asciiTheme="majorBidi" w:eastAsia="Times New Roman" w:hAnsiTheme="majorBidi" w:cstheme="majorBidi"/>
          <w:i/>
          <w:iCs/>
          <w:color w:val="000000" w:themeColor="text1"/>
          <w:sz w:val="28"/>
          <w:szCs w:val="28"/>
        </w:rPr>
        <w:t xml:space="preserve">Humility is pivotal towards our </w:t>
      </w:r>
      <w:proofErr w:type="spellStart"/>
      <w:r w:rsidRPr="00E2669A">
        <w:rPr>
          <w:rFonts w:asciiTheme="majorBidi" w:eastAsia="Times New Roman" w:hAnsiTheme="majorBidi" w:cstheme="majorBidi"/>
          <w:i/>
          <w:iCs/>
          <w:color w:val="000000" w:themeColor="text1"/>
          <w:sz w:val="28"/>
          <w:szCs w:val="28"/>
        </w:rPr>
        <w:t>Avodas</w:t>
      </w:r>
      <w:proofErr w:type="spellEnd"/>
      <w:r w:rsidRPr="00E2669A">
        <w:rPr>
          <w:rFonts w:asciiTheme="majorBidi" w:eastAsia="Times New Roman" w:hAnsiTheme="majorBidi" w:cstheme="majorBidi"/>
          <w:i/>
          <w:iCs/>
          <w:color w:val="000000" w:themeColor="text1"/>
          <w:sz w:val="28"/>
          <w:szCs w:val="28"/>
        </w:rPr>
        <w:t xml:space="preserve"> HASHEM </w:t>
      </w:r>
    </w:p>
    <w:p w14:paraId="3F4A6804" w14:textId="24852B7C" w:rsidR="00E2669A" w:rsidRDefault="00E2669A" w:rsidP="00BD53F0">
      <w:pPr>
        <w:pStyle w:val="NoSpacing"/>
        <w:jc w:val="both"/>
        <w:rPr>
          <w:rFonts w:asciiTheme="majorBidi" w:eastAsia="Times New Roman" w:hAnsiTheme="majorBidi" w:cstheme="majorBidi"/>
          <w:b/>
          <w:bCs/>
          <w:i/>
          <w:iCs/>
          <w:color w:val="000000" w:themeColor="text1"/>
          <w:sz w:val="28"/>
          <w:szCs w:val="28"/>
        </w:rPr>
      </w:pPr>
    </w:p>
    <w:p w14:paraId="38B53E91" w14:textId="77777777" w:rsidR="00124F79" w:rsidRPr="00BD53F0" w:rsidRDefault="00124F79" w:rsidP="00BD53F0">
      <w:pPr>
        <w:pStyle w:val="NoSpacing"/>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It is difficult to be humble when you are so great</w:t>
      </w:r>
    </w:p>
    <w:p w14:paraId="1C2E22AF" w14:textId="77777777" w:rsidR="00124F79" w:rsidRPr="00BD53F0" w:rsidRDefault="00124F79" w:rsidP="00BD53F0">
      <w:pPr>
        <w:pStyle w:val="NoSpacing"/>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 xml:space="preserve">In the common parlance we hear the expression it is </w:t>
      </w:r>
    </w:p>
    <w:p w14:paraId="30F55D88" w14:textId="77777777" w:rsidR="00124F79" w:rsidRPr="00BD53F0" w:rsidRDefault="00124F79" w:rsidP="00BD53F0">
      <w:pPr>
        <w:pStyle w:val="NoSpacing"/>
        <w:jc w:val="both"/>
        <w:rPr>
          <w:rFonts w:asciiTheme="majorBidi" w:hAnsiTheme="majorBidi" w:cstheme="majorBidi"/>
          <w:color w:val="000000" w:themeColor="text1"/>
          <w:sz w:val="28"/>
          <w:szCs w:val="28"/>
        </w:rPr>
      </w:pPr>
      <w:r w:rsidRPr="00BD53F0">
        <w:rPr>
          <w:rFonts w:asciiTheme="majorBidi" w:hAnsiTheme="majorBidi" w:cstheme="majorBidi"/>
          <w:color w:val="000000" w:themeColor="text1"/>
          <w:sz w:val="28"/>
          <w:szCs w:val="28"/>
        </w:rPr>
        <w:t xml:space="preserve">really it is easier- provided you recognize where those gifts come from. The </w:t>
      </w:r>
      <w:proofErr w:type="spellStart"/>
      <w:r w:rsidRPr="00BD53F0">
        <w:rPr>
          <w:rFonts w:asciiTheme="majorBidi" w:hAnsiTheme="majorBidi" w:cstheme="majorBidi"/>
          <w:color w:val="000000" w:themeColor="text1"/>
          <w:sz w:val="28"/>
          <w:szCs w:val="28"/>
        </w:rPr>
        <w:t>Misilos</w:t>
      </w:r>
      <w:proofErr w:type="spellEnd"/>
      <w:r w:rsidRPr="00BD53F0">
        <w:rPr>
          <w:rFonts w:asciiTheme="majorBidi" w:hAnsiTheme="majorBidi" w:cstheme="majorBidi"/>
          <w:color w:val="000000" w:themeColor="text1"/>
          <w:sz w:val="28"/>
          <w:szCs w:val="28"/>
        </w:rPr>
        <w:t xml:space="preserve"> </w:t>
      </w:r>
      <w:proofErr w:type="spellStart"/>
      <w:r w:rsidRPr="00BD53F0">
        <w:rPr>
          <w:rFonts w:asciiTheme="majorBidi" w:hAnsiTheme="majorBidi" w:cstheme="majorBidi"/>
          <w:color w:val="000000" w:themeColor="text1"/>
          <w:sz w:val="28"/>
          <w:szCs w:val="28"/>
        </w:rPr>
        <w:t>Yesharim</w:t>
      </w:r>
      <w:proofErr w:type="spellEnd"/>
      <w:r w:rsidRPr="00BD53F0">
        <w:rPr>
          <w:rFonts w:asciiTheme="majorBidi" w:hAnsiTheme="majorBidi" w:cstheme="majorBidi"/>
          <w:color w:val="000000" w:themeColor="text1"/>
          <w:sz w:val="28"/>
          <w:szCs w:val="28"/>
        </w:rPr>
        <w:t xml:space="preserve"> explains that more that I have, the more that I have been given—provided that I remember that I have been given all of this. The problem is that I take credit for it, in some sense I feel as if I were its creator.</w:t>
      </w:r>
    </w:p>
    <w:p w14:paraId="5011E899" w14:textId="4BA0DB36" w:rsidR="00124F79" w:rsidRDefault="00124F79" w:rsidP="00BD53F0">
      <w:pPr>
        <w:pStyle w:val="NoSpacing"/>
        <w:jc w:val="both"/>
        <w:rPr>
          <w:rFonts w:asciiTheme="majorBidi" w:hAnsiTheme="majorBidi" w:cstheme="majorBidi"/>
          <w:color w:val="000000" w:themeColor="text1"/>
          <w:sz w:val="28"/>
          <w:szCs w:val="28"/>
        </w:rPr>
      </w:pPr>
    </w:p>
    <w:p w14:paraId="13307490" w14:textId="77777777" w:rsidR="00713B18" w:rsidRPr="00BD53F0" w:rsidRDefault="00713B18" w:rsidP="00713B18">
      <w:pPr>
        <w:pStyle w:val="NoSpacing"/>
        <w:jc w:val="both"/>
        <w:rPr>
          <w:rFonts w:asciiTheme="majorBidi" w:eastAsia="Times New Roman" w:hAnsiTheme="majorBidi" w:cstheme="majorBidi"/>
          <w:b/>
          <w:bCs/>
          <w:i/>
          <w:iCs/>
          <w:color w:val="000000" w:themeColor="text1"/>
          <w:sz w:val="28"/>
          <w:szCs w:val="28"/>
        </w:rPr>
      </w:pPr>
      <w:r>
        <w:rPr>
          <w:rFonts w:asciiTheme="majorBidi" w:eastAsia="Times New Roman" w:hAnsiTheme="majorBidi" w:cstheme="majorBidi"/>
          <w:b/>
          <w:bCs/>
          <w:i/>
          <w:iCs/>
          <w:color w:val="000000" w:themeColor="text1"/>
          <w:sz w:val="28"/>
          <w:szCs w:val="28"/>
        </w:rPr>
        <w:t xml:space="preserve">Reprinted from the one of the three volumes of The </w:t>
      </w:r>
      <w:proofErr w:type="spellStart"/>
      <w:r>
        <w:rPr>
          <w:rFonts w:asciiTheme="majorBidi" w:eastAsia="Times New Roman" w:hAnsiTheme="majorBidi" w:cstheme="majorBidi"/>
          <w:b/>
          <w:bCs/>
          <w:i/>
          <w:iCs/>
          <w:color w:val="000000" w:themeColor="text1"/>
          <w:sz w:val="28"/>
          <w:szCs w:val="28"/>
        </w:rPr>
        <w:t>Shmuz</w:t>
      </w:r>
      <w:proofErr w:type="spellEnd"/>
      <w:r>
        <w:rPr>
          <w:rFonts w:asciiTheme="majorBidi" w:eastAsia="Times New Roman" w:hAnsiTheme="majorBidi" w:cstheme="majorBidi"/>
          <w:b/>
          <w:bCs/>
          <w:i/>
          <w:iCs/>
          <w:color w:val="000000" w:themeColor="text1"/>
          <w:sz w:val="28"/>
          <w:szCs w:val="28"/>
        </w:rPr>
        <w:t xml:space="preserve"> on the Parsha.</w:t>
      </w:r>
    </w:p>
    <w:p w14:paraId="18BC5C82" w14:textId="77777777" w:rsidR="00A77BD0" w:rsidRDefault="00CE7004" w:rsidP="00A77BD0">
      <w:pPr>
        <w:pStyle w:val="NoSpacing"/>
        <w:jc w:val="center"/>
        <w:rPr>
          <w:rFonts w:asciiTheme="majorBidi" w:hAnsiTheme="majorBidi" w:cstheme="majorBidi"/>
          <w:b/>
          <w:bCs/>
          <w:color w:val="000000" w:themeColor="text1"/>
          <w:sz w:val="72"/>
          <w:szCs w:val="72"/>
        </w:rPr>
      </w:pPr>
      <w:r w:rsidRPr="00A77BD0">
        <w:rPr>
          <w:rFonts w:asciiTheme="majorBidi" w:hAnsiTheme="majorBidi" w:cstheme="majorBidi"/>
          <w:b/>
          <w:bCs/>
          <w:color w:val="000000" w:themeColor="text1"/>
          <w:sz w:val="72"/>
          <w:szCs w:val="72"/>
        </w:rPr>
        <w:lastRenderedPageBreak/>
        <w:t xml:space="preserve">11 Kippah Facts Every </w:t>
      </w:r>
    </w:p>
    <w:p w14:paraId="19FF40AF" w14:textId="1AC528D6" w:rsidR="00CE7004" w:rsidRPr="00A77BD0" w:rsidRDefault="00CE7004" w:rsidP="00A77BD0">
      <w:pPr>
        <w:pStyle w:val="NoSpacing"/>
        <w:jc w:val="center"/>
        <w:rPr>
          <w:rFonts w:asciiTheme="majorBidi" w:hAnsiTheme="majorBidi" w:cstheme="majorBidi"/>
          <w:b/>
          <w:bCs/>
          <w:color w:val="000000" w:themeColor="text1"/>
          <w:sz w:val="72"/>
          <w:szCs w:val="72"/>
        </w:rPr>
      </w:pPr>
      <w:r w:rsidRPr="00A77BD0">
        <w:rPr>
          <w:rFonts w:asciiTheme="majorBidi" w:hAnsiTheme="majorBidi" w:cstheme="majorBidi"/>
          <w:b/>
          <w:bCs/>
          <w:color w:val="000000" w:themeColor="text1"/>
          <w:sz w:val="72"/>
          <w:szCs w:val="72"/>
        </w:rPr>
        <w:t>Jewish Guy Should Know</w:t>
      </w:r>
    </w:p>
    <w:p w14:paraId="70614134" w14:textId="7A1ABB05" w:rsidR="00CE7004" w:rsidRPr="00A77BD0" w:rsidRDefault="00CE7004" w:rsidP="00A77BD0">
      <w:pPr>
        <w:pStyle w:val="NoSpacing"/>
        <w:jc w:val="center"/>
        <w:rPr>
          <w:rStyle w:val="article-headerbyline"/>
          <w:rFonts w:asciiTheme="majorBidi" w:hAnsiTheme="majorBidi" w:cstheme="majorBidi"/>
          <w:b/>
          <w:bCs/>
          <w:color w:val="000000" w:themeColor="text1"/>
          <w:sz w:val="36"/>
          <w:szCs w:val="36"/>
        </w:rPr>
      </w:pPr>
      <w:r w:rsidRPr="00A77BD0">
        <w:rPr>
          <w:rStyle w:val="article-headerbyline"/>
          <w:rFonts w:asciiTheme="majorBidi" w:hAnsiTheme="majorBidi" w:cstheme="majorBidi"/>
          <w:b/>
          <w:bCs/>
          <w:color w:val="000000" w:themeColor="text1"/>
          <w:sz w:val="36"/>
          <w:szCs w:val="36"/>
        </w:rPr>
        <w:t>By </w:t>
      </w:r>
      <w:hyperlink r:id="rId19" w:tooltip="Browse more articles by Altein, Yehuda" w:history="1">
        <w:r w:rsidRPr="00A77BD0">
          <w:rPr>
            <w:rStyle w:val="Hyperlink"/>
            <w:rFonts w:asciiTheme="majorBidi" w:hAnsiTheme="majorBidi" w:cstheme="majorBidi"/>
            <w:b/>
            <w:bCs/>
            <w:color w:val="000000" w:themeColor="text1"/>
            <w:sz w:val="36"/>
            <w:szCs w:val="36"/>
            <w:u w:val="none"/>
          </w:rPr>
          <w:t xml:space="preserve">Yehuda </w:t>
        </w:r>
        <w:proofErr w:type="spellStart"/>
        <w:r w:rsidRPr="00A77BD0">
          <w:rPr>
            <w:rStyle w:val="Hyperlink"/>
            <w:rFonts w:asciiTheme="majorBidi" w:hAnsiTheme="majorBidi" w:cstheme="majorBidi"/>
            <w:b/>
            <w:bCs/>
            <w:color w:val="000000" w:themeColor="text1"/>
            <w:sz w:val="36"/>
            <w:szCs w:val="36"/>
            <w:u w:val="none"/>
          </w:rPr>
          <w:t>Altein</w:t>
        </w:r>
        <w:proofErr w:type="spellEnd"/>
      </w:hyperlink>
    </w:p>
    <w:p w14:paraId="6E85A1D4" w14:textId="77777777" w:rsidR="00A77BD0" w:rsidRPr="00A77BD0" w:rsidRDefault="00A77BD0" w:rsidP="00A77BD0">
      <w:pPr>
        <w:pStyle w:val="NoSpacing"/>
        <w:jc w:val="both"/>
        <w:rPr>
          <w:rFonts w:asciiTheme="majorBidi" w:hAnsiTheme="majorBidi" w:cstheme="majorBidi"/>
          <w:color w:val="000000" w:themeColor="text1"/>
          <w:sz w:val="28"/>
          <w:szCs w:val="28"/>
        </w:rPr>
      </w:pPr>
    </w:p>
    <w:p w14:paraId="5E0F5A9B" w14:textId="3C0D86C1" w:rsidR="00CE7004" w:rsidRPr="00A77BD0" w:rsidRDefault="00CE7004" w:rsidP="00A77BD0">
      <w:pPr>
        <w:pStyle w:val="NoSpacing"/>
        <w:jc w:val="both"/>
        <w:rPr>
          <w:rFonts w:asciiTheme="majorBidi" w:hAnsiTheme="majorBidi" w:cstheme="majorBidi"/>
          <w:color w:val="000000" w:themeColor="text1"/>
          <w:sz w:val="28"/>
          <w:szCs w:val="28"/>
        </w:rPr>
      </w:pPr>
      <w:r w:rsidRPr="00A77BD0">
        <w:rPr>
          <w:rFonts w:asciiTheme="majorBidi" w:hAnsiTheme="majorBidi" w:cstheme="majorBidi"/>
          <w:noProof/>
          <w:color w:val="000000" w:themeColor="text1"/>
          <w:sz w:val="28"/>
          <w:szCs w:val="28"/>
        </w:rPr>
        <w:drawing>
          <wp:inline distT="0" distB="0" distL="0" distR="0" wp14:anchorId="44A8C7A1" wp14:editId="7196AA3B">
            <wp:extent cx="5943600" cy="29578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957830"/>
                    </a:xfrm>
                    <a:prstGeom prst="rect">
                      <a:avLst/>
                    </a:prstGeom>
                    <a:noFill/>
                    <a:ln>
                      <a:noFill/>
                    </a:ln>
                  </pic:spPr>
                </pic:pic>
              </a:graphicData>
            </a:graphic>
          </wp:inline>
        </w:drawing>
      </w:r>
    </w:p>
    <w:p w14:paraId="5B93E789" w14:textId="77777777" w:rsidR="00A77BD0" w:rsidRDefault="00A77BD0" w:rsidP="00A77BD0">
      <w:pPr>
        <w:pStyle w:val="NoSpacing"/>
        <w:jc w:val="both"/>
        <w:rPr>
          <w:rFonts w:asciiTheme="majorBidi" w:hAnsiTheme="majorBidi" w:cstheme="majorBidi"/>
          <w:b/>
          <w:bCs/>
          <w:color w:val="000000" w:themeColor="text1"/>
          <w:sz w:val="28"/>
          <w:szCs w:val="28"/>
        </w:rPr>
      </w:pPr>
    </w:p>
    <w:p w14:paraId="62ED0698" w14:textId="0D3594A3" w:rsidR="00CE7004" w:rsidRPr="00A77BD0" w:rsidRDefault="00CE7004" w:rsidP="00A77BD0">
      <w:pPr>
        <w:pStyle w:val="NoSpacing"/>
        <w:jc w:val="center"/>
        <w:rPr>
          <w:rFonts w:asciiTheme="majorBidi" w:hAnsiTheme="majorBidi" w:cstheme="majorBidi"/>
          <w:color w:val="000000" w:themeColor="text1"/>
          <w:sz w:val="28"/>
          <w:szCs w:val="28"/>
        </w:rPr>
      </w:pPr>
      <w:r w:rsidRPr="00A77BD0">
        <w:rPr>
          <w:rFonts w:asciiTheme="majorBidi" w:hAnsiTheme="majorBidi" w:cstheme="majorBidi"/>
          <w:b/>
          <w:bCs/>
          <w:color w:val="000000" w:themeColor="text1"/>
          <w:sz w:val="28"/>
          <w:szCs w:val="28"/>
        </w:rPr>
        <w:t>1. A </w:t>
      </w:r>
      <w:r w:rsidRPr="00A77BD0">
        <w:rPr>
          <w:rStyle w:val="glossaryitem"/>
          <w:rFonts w:asciiTheme="majorBidi" w:hAnsiTheme="majorBidi" w:cstheme="majorBidi"/>
          <w:b/>
          <w:bCs/>
          <w:color w:val="000000" w:themeColor="text1"/>
          <w:sz w:val="28"/>
          <w:szCs w:val="28"/>
        </w:rPr>
        <w:t>Kippah</w:t>
      </w:r>
      <w:r w:rsidRPr="00A77BD0">
        <w:rPr>
          <w:rFonts w:asciiTheme="majorBidi" w:hAnsiTheme="majorBidi" w:cstheme="majorBidi"/>
          <w:b/>
          <w:bCs/>
          <w:color w:val="000000" w:themeColor="text1"/>
          <w:sz w:val="28"/>
          <w:szCs w:val="28"/>
        </w:rPr>
        <w:t> Is a Head-Covering</w:t>
      </w:r>
    </w:p>
    <w:p w14:paraId="3A22EDA1" w14:textId="77777777" w:rsidR="00CE7004" w:rsidRPr="00A77BD0" w:rsidRDefault="00CE7004" w:rsidP="00A77BD0">
      <w:pPr>
        <w:pStyle w:val="NoSpacing"/>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A </w:t>
      </w:r>
      <w:hyperlink r:id="rId21" w:tooltip="The Kippah (Yarmulke)" w:history="1">
        <w:r w:rsidRPr="00A77BD0">
          <w:rPr>
            <w:rStyle w:val="Hyperlink"/>
            <w:rFonts w:asciiTheme="majorBidi" w:hAnsiTheme="majorBidi" w:cstheme="majorBidi"/>
            <w:color w:val="000000" w:themeColor="text1"/>
            <w:sz w:val="28"/>
            <w:szCs w:val="28"/>
            <w:u w:val="none"/>
          </w:rPr>
          <w:t>kippah</w:t>
        </w:r>
      </w:hyperlink>
      <w:r w:rsidRPr="00A77BD0">
        <w:rPr>
          <w:rFonts w:asciiTheme="majorBidi" w:hAnsiTheme="majorBidi" w:cstheme="majorBidi"/>
          <w:color w:val="000000" w:themeColor="text1"/>
          <w:sz w:val="28"/>
          <w:szCs w:val="28"/>
        </w:rPr>
        <w:t> is a head-covering traditionally worn by Jewish men and boys as a sign of reverence and respect to </w:t>
      </w:r>
      <w:r w:rsidRPr="00A77BD0">
        <w:rPr>
          <w:rStyle w:val="glossaryitem"/>
          <w:rFonts w:asciiTheme="majorBidi" w:hAnsiTheme="majorBidi" w:cstheme="majorBidi"/>
          <w:color w:val="000000" w:themeColor="text1"/>
          <w:sz w:val="28"/>
          <w:szCs w:val="28"/>
        </w:rPr>
        <w:t>G</w:t>
      </w:r>
      <w:r w:rsidRPr="00A77BD0">
        <w:rPr>
          <w:rStyle w:val="glossaryitem"/>
          <w:rFonts w:asciiTheme="majorBidi" w:hAnsiTheme="majorBidi" w:cstheme="majorBidi"/>
          <w:color w:val="000000" w:themeColor="text1"/>
          <w:sz w:val="28"/>
          <w:szCs w:val="28"/>
        </w:rPr>
        <w:noBreakHyphen/>
        <w:t>d</w:t>
      </w:r>
      <w:r w:rsidRPr="00A77BD0">
        <w:rPr>
          <w:rFonts w:asciiTheme="majorBidi" w:hAnsiTheme="majorBidi" w:cstheme="majorBidi"/>
          <w:color w:val="000000" w:themeColor="text1"/>
          <w:sz w:val="28"/>
          <w:szCs w:val="28"/>
        </w:rPr>
        <w:t>.</w:t>
      </w:r>
    </w:p>
    <w:p w14:paraId="604C80B1" w14:textId="77777777" w:rsidR="00A77BD0" w:rsidRDefault="00A77BD0" w:rsidP="00A77BD0">
      <w:pPr>
        <w:pStyle w:val="NoSpacing"/>
        <w:jc w:val="both"/>
        <w:rPr>
          <w:rFonts w:asciiTheme="majorBidi" w:hAnsiTheme="majorBidi" w:cstheme="majorBidi"/>
          <w:b/>
          <w:bCs/>
          <w:color w:val="000000" w:themeColor="text1"/>
          <w:sz w:val="28"/>
          <w:szCs w:val="28"/>
        </w:rPr>
      </w:pPr>
    </w:p>
    <w:p w14:paraId="69030F5B" w14:textId="5426670F" w:rsidR="00CE7004" w:rsidRPr="00A77BD0" w:rsidRDefault="00CE7004" w:rsidP="00A77BD0">
      <w:pPr>
        <w:pStyle w:val="NoSpacing"/>
        <w:jc w:val="center"/>
        <w:rPr>
          <w:rFonts w:asciiTheme="majorBidi" w:hAnsiTheme="majorBidi" w:cstheme="majorBidi"/>
          <w:color w:val="000000" w:themeColor="text1"/>
          <w:sz w:val="28"/>
          <w:szCs w:val="28"/>
        </w:rPr>
      </w:pPr>
      <w:r w:rsidRPr="00A77BD0">
        <w:rPr>
          <w:rFonts w:asciiTheme="majorBidi" w:hAnsiTheme="majorBidi" w:cstheme="majorBidi"/>
          <w:b/>
          <w:bCs/>
          <w:color w:val="000000" w:themeColor="text1"/>
          <w:sz w:val="28"/>
          <w:szCs w:val="28"/>
        </w:rPr>
        <w:t>2. It Is Also Called a </w:t>
      </w:r>
      <w:r w:rsidRPr="00A77BD0">
        <w:rPr>
          <w:rStyle w:val="glossaryitem"/>
          <w:rFonts w:asciiTheme="majorBidi" w:hAnsiTheme="majorBidi" w:cstheme="majorBidi"/>
          <w:b/>
          <w:bCs/>
          <w:color w:val="000000" w:themeColor="text1"/>
          <w:sz w:val="28"/>
          <w:szCs w:val="28"/>
        </w:rPr>
        <w:t>Yarmulke</w:t>
      </w:r>
      <w:r w:rsidRPr="00A77BD0">
        <w:rPr>
          <w:rFonts w:asciiTheme="majorBidi" w:hAnsiTheme="majorBidi" w:cstheme="majorBidi"/>
          <w:b/>
          <w:bCs/>
          <w:color w:val="000000" w:themeColor="text1"/>
          <w:sz w:val="28"/>
          <w:szCs w:val="28"/>
        </w:rPr>
        <w:t> or Koppel</w:t>
      </w:r>
    </w:p>
    <w:p w14:paraId="3570F60B"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i/>
          <w:iCs/>
          <w:color w:val="000000" w:themeColor="text1"/>
          <w:sz w:val="28"/>
          <w:szCs w:val="28"/>
        </w:rPr>
        <w:t>Kippah</w:t>
      </w:r>
      <w:r w:rsidRPr="00A77BD0">
        <w:rPr>
          <w:rFonts w:asciiTheme="majorBidi" w:hAnsiTheme="majorBidi" w:cstheme="majorBidi"/>
          <w:color w:val="000000" w:themeColor="text1"/>
          <w:sz w:val="28"/>
          <w:szCs w:val="28"/>
        </w:rPr>
        <w:t> (lit. dome) is the Hebrew word for </w:t>
      </w:r>
      <w:r w:rsidRPr="00A77BD0">
        <w:rPr>
          <w:rStyle w:val="glossaryitem"/>
          <w:rFonts w:asciiTheme="majorBidi" w:hAnsiTheme="majorBidi" w:cstheme="majorBidi"/>
          <w:i/>
          <w:iCs/>
          <w:color w:val="000000" w:themeColor="text1"/>
          <w:sz w:val="28"/>
          <w:szCs w:val="28"/>
        </w:rPr>
        <w:t>skullcap</w:t>
      </w:r>
      <w:r w:rsidRPr="00A77BD0">
        <w:rPr>
          <w:rFonts w:asciiTheme="majorBidi" w:hAnsiTheme="majorBidi" w:cstheme="majorBidi"/>
          <w:color w:val="000000" w:themeColor="text1"/>
          <w:sz w:val="28"/>
          <w:szCs w:val="28"/>
        </w:rPr>
        <w:t>. It is also referred to in </w:t>
      </w:r>
      <w:r w:rsidRPr="00A77BD0">
        <w:rPr>
          <w:rStyle w:val="glossaryitem"/>
          <w:rFonts w:asciiTheme="majorBidi" w:hAnsiTheme="majorBidi" w:cstheme="majorBidi"/>
          <w:color w:val="000000" w:themeColor="text1"/>
          <w:sz w:val="28"/>
          <w:szCs w:val="28"/>
        </w:rPr>
        <w:t>Yiddish</w:t>
      </w:r>
      <w:r w:rsidRPr="00A77BD0">
        <w:rPr>
          <w:rFonts w:asciiTheme="majorBidi" w:hAnsiTheme="majorBidi" w:cstheme="majorBidi"/>
          <w:color w:val="000000" w:themeColor="text1"/>
          <w:sz w:val="28"/>
          <w:szCs w:val="28"/>
        </w:rPr>
        <w:t> as a </w:t>
      </w:r>
      <w:hyperlink r:id="rId22" w:tooltip="The Kippah (Yarmulke)" w:history="1">
        <w:r w:rsidRPr="00A77BD0">
          <w:rPr>
            <w:rStyle w:val="Hyperlink"/>
            <w:rFonts w:asciiTheme="majorBidi" w:hAnsiTheme="majorBidi" w:cstheme="majorBidi"/>
            <w:i/>
            <w:iCs/>
            <w:color w:val="000000" w:themeColor="text1"/>
            <w:sz w:val="28"/>
            <w:szCs w:val="28"/>
            <w:u w:val="none"/>
          </w:rPr>
          <w:t>yarmulke</w:t>
        </w:r>
      </w:hyperlink>
      <w:r w:rsidRPr="00A77BD0">
        <w:rPr>
          <w:rFonts w:asciiTheme="majorBidi" w:hAnsiTheme="majorBidi" w:cstheme="majorBidi"/>
          <w:color w:val="000000" w:themeColor="text1"/>
          <w:sz w:val="28"/>
          <w:szCs w:val="28"/>
        </w:rPr>
        <w:t>, or less frequently as a </w:t>
      </w:r>
      <w:proofErr w:type="spellStart"/>
      <w:r w:rsidRPr="00A77BD0">
        <w:rPr>
          <w:rFonts w:asciiTheme="majorBidi" w:hAnsiTheme="majorBidi" w:cstheme="majorBidi"/>
          <w:i/>
          <w:iCs/>
          <w:color w:val="000000" w:themeColor="text1"/>
          <w:sz w:val="28"/>
          <w:szCs w:val="28"/>
        </w:rPr>
        <w:t>koppel</w:t>
      </w:r>
      <w:proofErr w:type="spellEnd"/>
      <w:r w:rsidRPr="00A77BD0">
        <w:rPr>
          <w:rFonts w:asciiTheme="majorBidi" w:hAnsiTheme="majorBidi" w:cstheme="majorBidi"/>
          <w:i/>
          <w:iCs/>
          <w:color w:val="000000" w:themeColor="text1"/>
          <w:sz w:val="28"/>
          <w:szCs w:val="28"/>
        </w:rPr>
        <w:t> </w:t>
      </w:r>
      <w:r w:rsidRPr="00A77BD0">
        <w:rPr>
          <w:rFonts w:asciiTheme="majorBidi" w:hAnsiTheme="majorBidi" w:cstheme="majorBidi"/>
          <w:color w:val="000000" w:themeColor="text1"/>
          <w:sz w:val="28"/>
          <w:szCs w:val="28"/>
        </w:rPr>
        <w:t>(lit. little cap).</w:t>
      </w:r>
    </w:p>
    <w:p w14:paraId="499BD19F" w14:textId="77777777" w:rsidR="00CE7004" w:rsidRPr="00A77BD0" w:rsidRDefault="00CE7004" w:rsidP="00A77BD0">
      <w:pPr>
        <w:pStyle w:val="NoSpacing"/>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According to many, </w:t>
      </w:r>
      <w:r w:rsidRPr="00A77BD0">
        <w:rPr>
          <w:rFonts w:asciiTheme="majorBidi" w:hAnsiTheme="majorBidi" w:cstheme="majorBidi"/>
          <w:i/>
          <w:iCs/>
          <w:color w:val="000000" w:themeColor="text1"/>
          <w:sz w:val="28"/>
          <w:szCs w:val="28"/>
        </w:rPr>
        <w:t>yarmulke</w:t>
      </w:r>
      <w:r w:rsidRPr="00A77BD0">
        <w:rPr>
          <w:rFonts w:asciiTheme="majorBidi" w:hAnsiTheme="majorBidi" w:cstheme="majorBidi"/>
          <w:color w:val="000000" w:themeColor="text1"/>
          <w:sz w:val="28"/>
          <w:szCs w:val="28"/>
        </w:rPr>
        <w:t> is a contraction of the Aramaic words </w:t>
      </w:r>
      <w:proofErr w:type="spellStart"/>
      <w:r w:rsidRPr="00A77BD0">
        <w:rPr>
          <w:rFonts w:asciiTheme="majorBidi" w:hAnsiTheme="majorBidi" w:cstheme="majorBidi"/>
          <w:i/>
          <w:iCs/>
          <w:color w:val="000000" w:themeColor="text1"/>
          <w:sz w:val="28"/>
          <w:szCs w:val="28"/>
        </w:rPr>
        <w:t>yarei</w:t>
      </w:r>
      <w:proofErr w:type="spellEnd"/>
      <w:r w:rsidRPr="00A77BD0">
        <w:rPr>
          <w:rFonts w:asciiTheme="majorBidi" w:hAnsiTheme="majorBidi" w:cstheme="majorBidi"/>
          <w:i/>
          <w:iCs/>
          <w:color w:val="000000" w:themeColor="text1"/>
          <w:sz w:val="28"/>
          <w:szCs w:val="28"/>
        </w:rPr>
        <w:t xml:space="preserve"> </w:t>
      </w:r>
      <w:proofErr w:type="spellStart"/>
      <w:r w:rsidRPr="00A77BD0">
        <w:rPr>
          <w:rFonts w:asciiTheme="majorBidi" w:hAnsiTheme="majorBidi" w:cstheme="majorBidi"/>
          <w:i/>
          <w:iCs/>
          <w:color w:val="000000" w:themeColor="text1"/>
          <w:sz w:val="28"/>
          <w:szCs w:val="28"/>
        </w:rPr>
        <w:t>malka</w:t>
      </w:r>
      <w:proofErr w:type="spellEnd"/>
      <w:r w:rsidRPr="00A77BD0">
        <w:rPr>
          <w:rFonts w:asciiTheme="majorBidi" w:hAnsiTheme="majorBidi" w:cstheme="majorBidi"/>
          <w:color w:val="000000" w:themeColor="text1"/>
          <w:sz w:val="28"/>
          <w:szCs w:val="28"/>
        </w:rPr>
        <w:t>, “awe of the King” (referring to </w:t>
      </w:r>
      <w:hyperlink r:id="rId23" w:tooltip="God" w:history="1">
        <w:r w:rsidRPr="00A77BD0">
          <w:rPr>
            <w:rStyle w:val="Hyperlink"/>
            <w:rFonts w:asciiTheme="majorBidi" w:hAnsiTheme="majorBidi" w:cstheme="majorBidi"/>
            <w:color w:val="000000" w:themeColor="text1"/>
            <w:sz w:val="28"/>
            <w:szCs w:val="28"/>
            <w:u w:val="none"/>
          </w:rPr>
          <w:t>G</w:t>
        </w:r>
        <w:r w:rsidRPr="00A77BD0">
          <w:rPr>
            <w:rStyle w:val="Hyperlink"/>
            <w:rFonts w:asciiTheme="majorBidi" w:hAnsiTheme="majorBidi" w:cstheme="majorBidi"/>
            <w:color w:val="000000" w:themeColor="text1"/>
            <w:sz w:val="28"/>
            <w:szCs w:val="28"/>
            <w:u w:val="none"/>
          </w:rPr>
          <w:noBreakHyphen/>
          <w:t>d</w:t>
        </w:r>
      </w:hyperlink>
      <w:r w:rsidRPr="00A77BD0">
        <w:rPr>
          <w:rFonts w:asciiTheme="majorBidi" w:hAnsiTheme="majorBidi" w:cstheme="majorBidi"/>
          <w:color w:val="000000" w:themeColor="text1"/>
          <w:sz w:val="28"/>
          <w:szCs w:val="28"/>
        </w:rPr>
        <w:t>), since wearing it reminds us that there is a Higher Being above us.</w:t>
      </w:r>
    </w:p>
    <w:p w14:paraId="67953239" w14:textId="77777777" w:rsidR="00A77BD0" w:rsidRDefault="00A77BD0" w:rsidP="00A77BD0">
      <w:pPr>
        <w:pStyle w:val="NoSpacing"/>
        <w:jc w:val="both"/>
        <w:rPr>
          <w:rFonts w:asciiTheme="majorBidi" w:hAnsiTheme="majorBidi" w:cstheme="majorBidi"/>
          <w:b/>
          <w:bCs/>
          <w:color w:val="000000" w:themeColor="text1"/>
          <w:sz w:val="28"/>
          <w:szCs w:val="28"/>
        </w:rPr>
      </w:pPr>
    </w:p>
    <w:p w14:paraId="2DD14BB8" w14:textId="71F1E2C2" w:rsidR="00CE7004" w:rsidRPr="00A77BD0" w:rsidRDefault="00CE7004" w:rsidP="00A77BD0">
      <w:pPr>
        <w:pStyle w:val="NoSpacing"/>
        <w:jc w:val="center"/>
        <w:rPr>
          <w:rFonts w:asciiTheme="majorBidi" w:hAnsiTheme="majorBidi" w:cstheme="majorBidi"/>
          <w:color w:val="000000" w:themeColor="text1"/>
          <w:sz w:val="28"/>
          <w:szCs w:val="28"/>
        </w:rPr>
      </w:pPr>
      <w:r w:rsidRPr="00A77BD0">
        <w:rPr>
          <w:rFonts w:asciiTheme="majorBidi" w:hAnsiTheme="majorBidi" w:cstheme="majorBidi"/>
          <w:b/>
          <w:bCs/>
          <w:color w:val="000000" w:themeColor="text1"/>
          <w:sz w:val="28"/>
          <w:szCs w:val="28"/>
        </w:rPr>
        <w:t>3. It Is a Reminder of G</w:t>
      </w:r>
      <w:r w:rsidRPr="00A77BD0">
        <w:rPr>
          <w:rFonts w:asciiTheme="majorBidi" w:hAnsiTheme="majorBidi" w:cstheme="majorBidi"/>
          <w:b/>
          <w:bCs/>
          <w:color w:val="000000" w:themeColor="text1"/>
          <w:sz w:val="28"/>
          <w:szCs w:val="28"/>
        </w:rPr>
        <w:noBreakHyphen/>
        <w:t>d’s Presence</w:t>
      </w:r>
    </w:p>
    <w:p w14:paraId="5152AFE1" w14:textId="61B49763" w:rsidR="00CE7004"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Wearing a kippah helps us remember that there is a Higher Being to whom we are held accountable. Wearing a kippah is required by Jewish law for reasons of modesty and to distinguish ourselves as Jews,</w:t>
      </w:r>
      <w:bookmarkStart w:id="1" w:name="footnoteRef1a4766006"/>
      <w:r w:rsidRPr="00A77BD0">
        <w:rPr>
          <w:rFonts w:asciiTheme="majorBidi" w:hAnsiTheme="majorBidi" w:cstheme="majorBidi"/>
          <w:color w:val="000000" w:themeColor="text1"/>
          <w:sz w:val="28"/>
          <w:szCs w:val="28"/>
        </w:rPr>
        <w:fldChar w:fldCharType="begin"/>
      </w:r>
      <w:r w:rsidRPr="00A77BD0">
        <w:rPr>
          <w:rFonts w:asciiTheme="majorBidi" w:hAnsiTheme="majorBidi" w:cstheme="majorBidi"/>
          <w:color w:val="000000" w:themeColor="text1"/>
          <w:sz w:val="28"/>
          <w:szCs w:val="28"/>
        </w:rPr>
        <w:instrText xml:space="preserve"> HYPERLINK "javascript:doFootnote('1a4766006');" </w:instrText>
      </w:r>
      <w:r w:rsidRPr="00A77BD0">
        <w:rPr>
          <w:rFonts w:asciiTheme="majorBidi" w:hAnsiTheme="majorBidi" w:cstheme="majorBidi"/>
          <w:color w:val="000000" w:themeColor="text1"/>
          <w:sz w:val="28"/>
          <w:szCs w:val="28"/>
        </w:rPr>
        <w:fldChar w:fldCharType="separate"/>
      </w:r>
      <w:r w:rsidRPr="00A77BD0">
        <w:rPr>
          <w:rStyle w:val="Hyperlink"/>
          <w:rFonts w:asciiTheme="majorBidi" w:hAnsiTheme="majorBidi" w:cstheme="majorBidi"/>
          <w:color w:val="000000" w:themeColor="text1"/>
          <w:sz w:val="28"/>
          <w:szCs w:val="28"/>
          <w:u w:val="none"/>
          <w:vertAlign w:val="superscript"/>
        </w:rPr>
        <w:t>1</w:t>
      </w:r>
      <w:r w:rsidRPr="00A77BD0">
        <w:rPr>
          <w:rFonts w:asciiTheme="majorBidi" w:hAnsiTheme="majorBidi" w:cstheme="majorBidi"/>
          <w:color w:val="000000" w:themeColor="text1"/>
          <w:sz w:val="28"/>
          <w:szCs w:val="28"/>
        </w:rPr>
        <w:fldChar w:fldCharType="end"/>
      </w:r>
      <w:bookmarkEnd w:id="1"/>
      <w:r w:rsidRPr="00A77BD0">
        <w:rPr>
          <w:rFonts w:asciiTheme="majorBidi" w:hAnsiTheme="majorBidi" w:cstheme="majorBidi"/>
          <w:color w:val="000000" w:themeColor="text1"/>
          <w:sz w:val="28"/>
          <w:szCs w:val="28"/>
        </w:rPr>
        <w:t> reminding us of our responsibility and privilege as members of the Chosen Nation.</w:t>
      </w:r>
    </w:p>
    <w:p w14:paraId="68209345" w14:textId="77777777" w:rsidR="00A77BD0" w:rsidRPr="00A77BD0" w:rsidRDefault="00A77BD0" w:rsidP="00A77BD0">
      <w:pPr>
        <w:pStyle w:val="NoSpacing"/>
        <w:jc w:val="both"/>
        <w:rPr>
          <w:rFonts w:asciiTheme="majorBidi" w:hAnsiTheme="majorBidi" w:cstheme="majorBidi"/>
          <w:color w:val="000000" w:themeColor="text1"/>
          <w:sz w:val="28"/>
          <w:szCs w:val="28"/>
        </w:rPr>
      </w:pPr>
    </w:p>
    <w:p w14:paraId="5A75B627" w14:textId="77777777" w:rsidR="00CE7004" w:rsidRPr="00A77BD0" w:rsidRDefault="00CE7004" w:rsidP="00A77BD0">
      <w:pPr>
        <w:pStyle w:val="NoSpacing"/>
        <w:jc w:val="center"/>
        <w:rPr>
          <w:rFonts w:asciiTheme="majorBidi" w:hAnsiTheme="majorBidi" w:cstheme="majorBidi"/>
          <w:color w:val="000000" w:themeColor="text1"/>
          <w:sz w:val="28"/>
          <w:szCs w:val="28"/>
        </w:rPr>
      </w:pPr>
      <w:r w:rsidRPr="00A77BD0">
        <w:rPr>
          <w:rFonts w:asciiTheme="majorBidi" w:hAnsiTheme="majorBidi" w:cstheme="majorBidi"/>
          <w:b/>
          <w:bCs/>
          <w:color w:val="000000" w:themeColor="text1"/>
          <w:sz w:val="28"/>
          <w:szCs w:val="28"/>
        </w:rPr>
        <w:lastRenderedPageBreak/>
        <w:t>4. Kippahs Come in a Variety of Sizes, Materials, and Designs</w:t>
      </w:r>
    </w:p>
    <w:p w14:paraId="70D9D972"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Kippahs come in various colors and designs, and are made from materials as diverse as velvet, suede, leather, and knitted yarn. Many sites offer personalized embroidering services and will add the images or words of your choice. (It is not uncommon to spot a boy with a kippah featuring his name.)</w:t>
      </w:r>
    </w:p>
    <w:p w14:paraId="7077DE1A"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Some communities have developed kippah designs that are highly intricate works of art, such as those made by Jewish artisans from Yemen and Georgia, most of whom now live in </w:t>
      </w:r>
      <w:r w:rsidRPr="00A77BD0">
        <w:rPr>
          <w:rStyle w:val="glossaryitem"/>
          <w:rFonts w:asciiTheme="majorBidi" w:hAnsiTheme="majorBidi" w:cstheme="majorBidi"/>
          <w:color w:val="000000" w:themeColor="text1"/>
          <w:sz w:val="28"/>
          <w:szCs w:val="28"/>
        </w:rPr>
        <w:t>Israel</w:t>
      </w:r>
      <w:r w:rsidRPr="00A77BD0">
        <w:rPr>
          <w:rFonts w:asciiTheme="majorBidi" w:hAnsiTheme="majorBidi" w:cstheme="majorBidi"/>
          <w:color w:val="000000" w:themeColor="text1"/>
          <w:sz w:val="28"/>
          <w:szCs w:val="28"/>
        </w:rPr>
        <w:t>.</w:t>
      </w:r>
    </w:p>
    <w:p w14:paraId="60A25C42" w14:textId="77777777" w:rsidR="00A77BD0" w:rsidRDefault="00A77BD0" w:rsidP="00A77BD0">
      <w:pPr>
        <w:pStyle w:val="NoSpacing"/>
        <w:jc w:val="both"/>
        <w:rPr>
          <w:rFonts w:asciiTheme="majorBidi" w:hAnsiTheme="majorBidi" w:cstheme="majorBidi"/>
          <w:b/>
          <w:bCs/>
          <w:color w:val="000000" w:themeColor="text1"/>
          <w:sz w:val="28"/>
          <w:szCs w:val="28"/>
        </w:rPr>
      </w:pPr>
    </w:p>
    <w:p w14:paraId="419076AB" w14:textId="44BEA3E5" w:rsidR="00CE7004" w:rsidRPr="00A77BD0" w:rsidRDefault="00CE7004" w:rsidP="00A77BD0">
      <w:pPr>
        <w:pStyle w:val="NoSpacing"/>
        <w:jc w:val="center"/>
        <w:rPr>
          <w:rFonts w:asciiTheme="majorBidi" w:hAnsiTheme="majorBidi" w:cstheme="majorBidi"/>
          <w:color w:val="000000" w:themeColor="text1"/>
          <w:sz w:val="28"/>
          <w:szCs w:val="28"/>
        </w:rPr>
      </w:pPr>
      <w:r w:rsidRPr="00A77BD0">
        <w:rPr>
          <w:rFonts w:asciiTheme="majorBidi" w:hAnsiTheme="majorBidi" w:cstheme="majorBidi"/>
          <w:b/>
          <w:bCs/>
          <w:color w:val="000000" w:themeColor="text1"/>
          <w:sz w:val="28"/>
          <w:szCs w:val="28"/>
        </w:rPr>
        <w:t>5. It Is Worn at All Times</w:t>
      </w:r>
    </w:p>
    <w:p w14:paraId="5E255543"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The </w:t>
      </w:r>
      <w:r w:rsidRPr="00A77BD0">
        <w:rPr>
          <w:rStyle w:val="glossaryitem"/>
          <w:rFonts w:asciiTheme="majorBidi" w:hAnsiTheme="majorBidi" w:cstheme="majorBidi"/>
          <w:color w:val="000000" w:themeColor="text1"/>
          <w:sz w:val="28"/>
          <w:szCs w:val="28"/>
        </w:rPr>
        <w:t>Talmud</w:t>
      </w:r>
      <w:r w:rsidRPr="00A77BD0">
        <w:rPr>
          <w:rFonts w:asciiTheme="majorBidi" w:hAnsiTheme="majorBidi" w:cstheme="majorBidi"/>
          <w:color w:val="000000" w:themeColor="text1"/>
          <w:sz w:val="28"/>
          <w:szCs w:val="28"/>
        </w:rPr>
        <w:t> states that one should not walk the distance of four cubits bareheaded.</w:t>
      </w:r>
      <w:bookmarkStart w:id="2" w:name="footnoteRef2a4766006"/>
      <w:r w:rsidRPr="00A77BD0">
        <w:rPr>
          <w:rFonts w:asciiTheme="majorBidi" w:hAnsiTheme="majorBidi" w:cstheme="majorBidi"/>
          <w:color w:val="000000" w:themeColor="text1"/>
          <w:sz w:val="28"/>
          <w:szCs w:val="28"/>
        </w:rPr>
        <w:fldChar w:fldCharType="begin"/>
      </w:r>
      <w:r w:rsidRPr="00A77BD0">
        <w:rPr>
          <w:rFonts w:asciiTheme="majorBidi" w:hAnsiTheme="majorBidi" w:cstheme="majorBidi"/>
          <w:color w:val="000000" w:themeColor="text1"/>
          <w:sz w:val="28"/>
          <w:szCs w:val="28"/>
        </w:rPr>
        <w:instrText xml:space="preserve"> HYPERLINK "javascript:doFootnote('2a4766006');" </w:instrText>
      </w:r>
      <w:r w:rsidRPr="00A77BD0">
        <w:rPr>
          <w:rFonts w:asciiTheme="majorBidi" w:hAnsiTheme="majorBidi" w:cstheme="majorBidi"/>
          <w:color w:val="000000" w:themeColor="text1"/>
          <w:sz w:val="28"/>
          <w:szCs w:val="28"/>
        </w:rPr>
        <w:fldChar w:fldCharType="separate"/>
      </w:r>
      <w:r w:rsidRPr="00A77BD0">
        <w:rPr>
          <w:rStyle w:val="Hyperlink"/>
          <w:rFonts w:asciiTheme="majorBidi" w:hAnsiTheme="majorBidi" w:cstheme="majorBidi"/>
          <w:color w:val="000000" w:themeColor="text1"/>
          <w:sz w:val="28"/>
          <w:szCs w:val="28"/>
          <w:u w:val="none"/>
          <w:vertAlign w:val="superscript"/>
        </w:rPr>
        <w:t>2</w:t>
      </w:r>
      <w:r w:rsidRPr="00A77BD0">
        <w:rPr>
          <w:rFonts w:asciiTheme="majorBidi" w:hAnsiTheme="majorBidi" w:cstheme="majorBidi"/>
          <w:color w:val="000000" w:themeColor="text1"/>
          <w:sz w:val="28"/>
          <w:szCs w:val="28"/>
        </w:rPr>
        <w:fldChar w:fldCharType="end"/>
      </w:r>
      <w:bookmarkEnd w:id="2"/>
      <w:r w:rsidRPr="00A77BD0">
        <w:rPr>
          <w:rFonts w:asciiTheme="majorBidi" w:hAnsiTheme="majorBidi" w:cstheme="majorBidi"/>
          <w:color w:val="000000" w:themeColor="text1"/>
          <w:sz w:val="28"/>
          <w:szCs w:val="28"/>
        </w:rPr>
        <w:t> A head-covering is also required when praying, reciting a blessing, or entering a synagogue.</w:t>
      </w:r>
      <w:bookmarkStart w:id="3" w:name="footnoteRef3a4766006"/>
      <w:r w:rsidRPr="00A77BD0">
        <w:rPr>
          <w:rFonts w:asciiTheme="majorBidi" w:hAnsiTheme="majorBidi" w:cstheme="majorBidi"/>
          <w:color w:val="000000" w:themeColor="text1"/>
          <w:sz w:val="28"/>
          <w:szCs w:val="28"/>
        </w:rPr>
        <w:fldChar w:fldCharType="begin"/>
      </w:r>
      <w:r w:rsidRPr="00A77BD0">
        <w:rPr>
          <w:rFonts w:asciiTheme="majorBidi" w:hAnsiTheme="majorBidi" w:cstheme="majorBidi"/>
          <w:color w:val="000000" w:themeColor="text1"/>
          <w:sz w:val="28"/>
          <w:szCs w:val="28"/>
        </w:rPr>
        <w:instrText xml:space="preserve"> HYPERLINK "javascript:doFootnote('3a4766006');" </w:instrText>
      </w:r>
      <w:r w:rsidRPr="00A77BD0">
        <w:rPr>
          <w:rFonts w:asciiTheme="majorBidi" w:hAnsiTheme="majorBidi" w:cstheme="majorBidi"/>
          <w:color w:val="000000" w:themeColor="text1"/>
          <w:sz w:val="28"/>
          <w:szCs w:val="28"/>
        </w:rPr>
        <w:fldChar w:fldCharType="separate"/>
      </w:r>
      <w:r w:rsidRPr="00A77BD0">
        <w:rPr>
          <w:rStyle w:val="Hyperlink"/>
          <w:rFonts w:asciiTheme="majorBidi" w:hAnsiTheme="majorBidi" w:cstheme="majorBidi"/>
          <w:color w:val="000000" w:themeColor="text1"/>
          <w:sz w:val="28"/>
          <w:szCs w:val="28"/>
          <w:u w:val="none"/>
          <w:vertAlign w:val="superscript"/>
        </w:rPr>
        <w:t>3</w:t>
      </w:r>
      <w:r w:rsidRPr="00A77BD0">
        <w:rPr>
          <w:rFonts w:asciiTheme="majorBidi" w:hAnsiTheme="majorBidi" w:cstheme="majorBidi"/>
          <w:color w:val="000000" w:themeColor="text1"/>
          <w:sz w:val="28"/>
          <w:szCs w:val="28"/>
        </w:rPr>
        <w:fldChar w:fldCharType="end"/>
      </w:r>
      <w:bookmarkEnd w:id="3"/>
      <w:r w:rsidRPr="00A77BD0">
        <w:rPr>
          <w:rFonts w:asciiTheme="majorBidi" w:hAnsiTheme="majorBidi" w:cstheme="majorBidi"/>
          <w:color w:val="000000" w:themeColor="text1"/>
          <w:sz w:val="28"/>
          <w:szCs w:val="28"/>
        </w:rPr>
        <w:t> According to many authorities, head-coverings are required at all times (even when sitting in place and doing nothing).</w:t>
      </w:r>
      <w:bookmarkStart w:id="4" w:name="footnoteRef4a4766006"/>
      <w:r w:rsidRPr="00A77BD0">
        <w:rPr>
          <w:rFonts w:asciiTheme="majorBidi" w:hAnsiTheme="majorBidi" w:cstheme="majorBidi"/>
          <w:color w:val="000000" w:themeColor="text1"/>
          <w:sz w:val="28"/>
          <w:szCs w:val="28"/>
        </w:rPr>
        <w:fldChar w:fldCharType="begin"/>
      </w:r>
      <w:r w:rsidRPr="00A77BD0">
        <w:rPr>
          <w:rFonts w:asciiTheme="majorBidi" w:hAnsiTheme="majorBidi" w:cstheme="majorBidi"/>
          <w:color w:val="000000" w:themeColor="text1"/>
          <w:sz w:val="28"/>
          <w:szCs w:val="28"/>
        </w:rPr>
        <w:instrText xml:space="preserve"> HYPERLINK "javascript:doFootnote('4a4766006');" </w:instrText>
      </w:r>
      <w:r w:rsidRPr="00A77BD0">
        <w:rPr>
          <w:rFonts w:asciiTheme="majorBidi" w:hAnsiTheme="majorBidi" w:cstheme="majorBidi"/>
          <w:color w:val="000000" w:themeColor="text1"/>
          <w:sz w:val="28"/>
          <w:szCs w:val="28"/>
        </w:rPr>
        <w:fldChar w:fldCharType="separate"/>
      </w:r>
      <w:r w:rsidRPr="00A77BD0">
        <w:rPr>
          <w:rStyle w:val="Hyperlink"/>
          <w:rFonts w:asciiTheme="majorBidi" w:hAnsiTheme="majorBidi" w:cstheme="majorBidi"/>
          <w:color w:val="000000" w:themeColor="text1"/>
          <w:sz w:val="28"/>
          <w:szCs w:val="28"/>
          <w:u w:val="none"/>
          <w:vertAlign w:val="superscript"/>
        </w:rPr>
        <w:t>4</w:t>
      </w:r>
      <w:r w:rsidRPr="00A77BD0">
        <w:rPr>
          <w:rFonts w:asciiTheme="majorBidi" w:hAnsiTheme="majorBidi" w:cstheme="majorBidi"/>
          <w:color w:val="000000" w:themeColor="text1"/>
          <w:sz w:val="28"/>
          <w:szCs w:val="28"/>
        </w:rPr>
        <w:fldChar w:fldCharType="end"/>
      </w:r>
      <w:bookmarkEnd w:id="4"/>
    </w:p>
    <w:p w14:paraId="387D9393" w14:textId="77777777" w:rsidR="00A77BD0" w:rsidRDefault="00A77BD0" w:rsidP="00A77BD0">
      <w:pPr>
        <w:pStyle w:val="NoSpacing"/>
        <w:jc w:val="both"/>
        <w:rPr>
          <w:rFonts w:asciiTheme="majorBidi" w:hAnsiTheme="majorBidi" w:cstheme="majorBidi"/>
          <w:b/>
          <w:bCs/>
          <w:color w:val="000000" w:themeColor="text1"/>
          <w:sz w:val="28"/>
          <w:szCs w:val="28"/>
        </w:rPr>
      </w:pPr>
    </w:p>
    <w:p w14:paraId="3FBA56F5" w14:textId="4FBA4889" w:rsidR="00CE7004" w:rsidRPr="00A77BD0" w:rsidRDefault="00CE7004" w:rsidP="00A77BD0">
      <w:pPr>
        <w:pStyle w:val="NoSpacing"/>
        <w:jc w:val="center"/>
        <w:rPr>
          <w:rFonts w:asciiTheme="majorBidi" w:hAnsiTheme="majorBidi" w:cstheme="majorBidi"/>
          <w:color w:val="000000" w:themeColor="text1"/>
          <w:sz w:val="28"/>
          <w:szCs w:val="28"/>
        </w:rPr>
      </w:pPr>
      <w:r w:rsidRPr="00A77BD0">
        <w:rPr>
          <w:rFonts w:asciiTheme="majorBidi" w:hAnsiTheme="majorBidi" w:cstheme="majorBidi"/>
          <w:b/>
          <w:bCs/>
          <w:color w:val="000000" w:themeColor="text1"/>
          <w:sz w:val="28"/>
          <w:szCs w:val="28"/>
        </w:rPr>
        <w:t>6. It Is Sourced in the </w:t>
      </w:r>
      <w:hyperlink r:id="rId24" w:tooltip="Talmud" w:history="1">
        <w:r w:rsidRPr="00A77BD0">
          <w:rPr>
            <w:rStyle w:val="Hyperlink"/>
            <w:rFonts w:asciiTheme="majorBidi" w:hAnsiTheme="majorBidi" w:cstheme="majorBidi"/>
            <w:b/>
            <w:bCs/>
            <w:color w:val="000000" w:themeColor="text1"/>
            <w:sz w:val="28"/>
            <w:szCs w:val="28"/>
            <w:u w:val="none"/>
          </w:rPr>
          <w:t>Talmud</w:t>
        </w:r>
      </w:hyperlink>
    </w:p>
    <w:p w14:paraId="6AA6DC1A"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The practice to wear a kippah at all times comes from an anecdote in the Talmud in which a woman was told by astrologers that her son was destined to become a thief. To prevent this from happening, she insisted that he keep his head covered at all times, to remind him of G</w:t>
      </w:r>
      <w:r w:rsidRPr="00A77BD0">
        <w:rPr>
          <w:rFonts w:asciiTheme="majorBidi" w:hAnsiTheme="majorBidi" w:cstheme="majorBidi"/>
          <w:color w:val="000000" w:themeColor="text1"/>
          <w:sz w:val="28"/>
          <w:szCs w:val="28"/>
        </w:rPr>
        <w:noBreakHyphen/>
        <w:t>d’s presence and instill within him the fear of heaven. Once, while sitting under a palm tree, his head-covering fell off. Suddenly overcome by a burning desire to eat fruit from the tree which did not belong to him, it was in that moment he realized the strong effect wearing a kippah had on him.</w:t>
      </w:r>
      <w:bookmarkStart w:id="5" w:name="footnoteRef5a4766006"/>
      <w:r w:rsidRPr="00A77BD0">
        <w:rPr>
          <w:rFonts w:asciiTheme="majorBidi" w:hAnsiTheme="majorBidi" w:cstheme="majorBidi"/>
          <w:color w:val="000000" w:themeColor="text1"/>
          <w:sz w:val="28"/>
          <w:szCs w:val="28"/>
        </w:rPr>
        <w:fldChar w:fldCharType="begin"/>
      </w:r>
      <w:r w:rsidRPr="00A77BD0">
        <w:rPr>
          <w:rFonts w:asciiTheme="majorBidi" w:hAnsiTheme="majorBidi" w:cstheme="majorBidi"/>
          <w:color w:val="000000" w:themeColor="text1"/>
          <w:sz w:val="28"/>
          <w:szCs w:val="28"/>
        </w:rPr>
        <w:instrText xml:space="preserve"> HYPERLINK "javascript:doFootnote('5a4766006');" </w:instrText>
      </w:r>
      <w:r w:rsidRPr="00A77BD0">
        <w:rPr>
          <w:rFonts w:asciiTheme="majorBidi" w:hAnsiTheme="majorBidi" w:cstheme="majorBidi"/>
          <w:color w:val="000000" w:themeColor="text1"/>
          <w:sz w:val="28"/>
          <w:szCs w:val="28"/>
        </w:rPr>
        <w:fldChar w:fldCharType="separate"/>
      </w:r>
      <w:r w:rsidRPr="00A77BD0">
        <w:rPr>
          <w:rStyle w:val="Hyperlink"/>
          <w:rFonts w:asciiTheme="majorBidi" w:hAnsiTheme="majorBidi" w:cstheme="majorBidi"/>
          <w:color w:val="000000" w:themeColor="text1"/>
          <w:sz w:val="28"/>
          <w:szCs w:val="28"/>
          <w:u w:val="none"/>
          <w:vertAlign w:val="superscript"/>
        </w:rPr>
        <w:t>5</w:t>
      </w:r>
      <w:r w:rsidRPr="00A77BD0">
        <w:rPr>
          <w:rFonts w:asciiTheme="majorBidi" w:hAnsiTheme="majorBidi" w:cstheme="majorBidi"/>
          <w:color w:val="000000" w:themeColor="text1"/>
          <w:sz w:val="28"/>
          <w:szCs w:val="28"/>
        </w:rPr>
        <w:fldChar w:fldCharType="end"/>
      </w:r>
      <w:bookmarkEnd w:id="5"/>
    </w:p>
    <w:p w14:paraId="60F6C7D1" w14:textId="77777777" w:rsidR="00A77BD0" w:rsidRDefault="00A77BD0" w:rsidP="00A77BD0">
      <w:pPr>
        <w:pStyle w:val="NoSpacing"/>
        <w:jc w:val="both"/>
        <w:rPr>
          <w:rFonts w:asciiTheme="majorBidi" w:hAnsiTheme="majorBidi" w:cstheme="majorBidi"/>
          <w:b/>
          <w:bCs/>
          <w:color w:val="000000" w:themeColor="text1"/>
          <w:sz w:val="28"/>
          <w:szCs w:val="28"/>
        </w:rPr>
      </w:pPr>
    </w:p>
    <w:p w14:paraId="0359A31E" w14:textId="44934625" w:rsidR="00CE7004" w:rsidRPr="00A77BD0" w:rsidRDefault="00CE7004" w:rsidP="00A77BD0">
      <w:pPr>
        <w:pStyle w:val="NoSpacing"/>
        <w:jc w:val="center"/>
        <w:rPr>
          <w:rFonts w:asciiTheme="majorBidi" w:hAnsiTheme="majorBidi" w:cstheme="majorBidi"/>
          <w:color w:val="000000" w:themeColor="text1"/>
          <w:sz w:val="28"/>
          <w:szCs w:val="28"/>
        </w:rPr>
      </w:pPr>
      <w:r w:rsidRPr="00A77BD0">
        <w:rPr>
          <w:rFonts w:asciiTheme="majorBidi" w:hAnsiTheme="majorBidi" w:cstheme="majorBidi"/>
          <w:b/>
          <w:bCs/>
          <w:color w:val="000000" w:themeColor="text1"/>
          <w:sz w:val="28"/>
          <w:szCs w:val="28"/>
        </w:rPr>
        <w:t>7. Some Cover the Head Completely</w:t>
      </w:r>
    </w:p>
    <w:p w14:paraId="20D379B6"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 xml:space="preserve">In certain communities, it was customary to wear large, tall kippahs that covered the head completely. Many Lithuanian scholars of yesteryear are pictured wearing such headgear. The kippahs of </w:t>
      </w:r>
      <w:proofErr w:type="spellStart"/>
      <w:r w:rsidRPr="00A77BD0">
        <w:rPr>
          <w:rFonts w:asciiTheme="majorBidi" w:hAnsiTheme="majorBidi" w:cstheme="majorBidi"/>
          <w:color w:val="000000" w:themeColor="text1"/>
          <w:sz w:val="28"/>
          <w:szCs w:val="28"/>
        </w:rPr>
        <w:t>Bukharian</w:t>
      </w:r>
      <w:proofErr w:type="spellEnd"/>
      <w:r w:rsidRPr="00A77BD0">
        <w:rPr>
          <w:rFonts w:asciiTheme="majorBidi" w:hAnsiTheme="majorBidi" w:cstheme="majorBidi"/>
          <w:color w:val="000000" w:themeColor="text1"/>
          <w:sz w:val="28"/>
          <w:szCs w:val="28"/>
        </w:rPr>
        <w:t xml:space="preserve"> Jewry are similarly famous for their large size, as well as for their intricate embroidery.</w:t>
      </w:r>
    </w:p>
    <w:p w14:paraId="543F4F22" w14:textId="77777777" w:rsidR="00A77BD0" w:rsidRDefault="00A77BD0" w:rsidP="00A77BD0">
      <w:pPr>
        <w:pStyle w:val="NoSpacing"/>
        <w:jc w:val="both"/>
        <w:rPr>
          <w:rFonts w:asciiTheme="majorBidi" w:hAnsiTheme="majorBidi" w:cstheme="majorBidi"/>
          <w:b/>
          <w:bCs/>
          <w:color w:val="000000" w:themeColor="text1"/>
          <w:sz w:val="28"/>
          <w:szCs w:val="28"/>
        </w:rPr>
      </w:pPr>
    </w:p>
    <w:p w14:paraId="6BF0FD5A" w14:textId="765C769D" w:rsidR="00CE7004" w:rsidRPr="00A77BD0" w:rsidRDefault="00CE7004" w:rsidP="00A77BD0">
      <w:pPr>
        <w:pStyle w:val="NoSpacing"/>
        <w:jc w:val="center"/>
        <w:rPr>
          <w:rFonts w:asciiTheme="majorBidi" w:hAnsiTheme="majorBidi" w:cstheme="majorBidi"/>
          <w:color w:val="000000" w:themeColor="text1"/>
          <w:sz w:val="28"/>
          <w:szCs w:val="28"/>
        </w:rPr>
      </w:pPr>
      <w:r w:rsidRPr="00A77BD0">
        <w:rPr>
          <w:rFonts w:asciiTheme="majorBidi" w:hAnsiTheme="majorBidi" w:cstheme="majorBidi"/>
          <w:b/>
          <w:bCs/>
          <w:color w:val="000000" w:themeColor="text1"/>
          <w:sz w:val="28"/>
          <w:szCs w:val="28"/>
        </w:rPr>
        <w:t>8. Some Also Wear Hats When Praying</w:t>
      </w:r>
    </w:p>
    <w:p w14:paraId="1734556B"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In addition to wearing a kippah, many men also wear a hat when </w:t>
      </w:r>
      <w:hyperlink r:id="rId25" w:tooltip="What Is Jewish Prayer?" w:history="1">
        <w:r w:rsidRPr="00A77BD0">
          <w:rPr>
            <w:rStyle w:val="Hyperlink"/>
            <w:rFonts w:asciiTheme="majorBidi" w:hAnsiTheme="majorBidi" w:cstheme="majorBidi"/>
            <w:color w:val="000000" w:themeColor="text1"/>
            <w:sz w:val="28"/>
            <w:szCs w:val="28"/>
            <w:u w:val="none"/>
          </w:rPr>
          <w:t>praying</w:t>
        </w:r>
      </w:hyperlink>
      <w:r w:rsidRPr="00A77BD0">
        <w:rPr>
          <w:rFonts w:asciiTheme="majorBidi" w:hAnsiTheme="majorBidi" w:cstheme="majorBidi"/>
          <w:color w:val="000000" w:themeColor="text1"/>
          <w:sz w:val="28"/>
          <w:szCs w:val="28"/>
        </w:rPr>
        <w:t>. Donning a hat is viewed as an act of respect; as recently as a few decades ago, when men went out in public, they would make sure to wear a hat. A hat is also reminiscent of the turban worn by the priests during the </w:t>
      </w:r>
      <w:hyperlink r:id="rId26" w:history="1">
        <w:r w:rsidRPr="00A77BD0">
          <w:rPr>
            <w:rStyle w:val="Hyperlink"/>
            <w:rFonts w:asciiTheme="majorBidi" w:hAnsiTheme="majorBidi" w:cstheme="majorBidi"/>
            <w:color w:val="000000" w:themeColor="text1"/>
            <w:sz w:val="28"/>
            <w:szCs w:val="28"/>
            <w:u w:val="none"/>
          </w:rPr>
          <w:t>Temple</w:t>
        </w:r>
      </w:hyperlink>
      <w:r w:rsidRPr="00A77BD0">
        <w:rPr>
          <w:rFonts w:asciiTheme="majorBidi" w:hAnsiTheme="majorBidi" w:cstheme="majorBidi"/>
          <w:color w:val="000000" w:themeColor="text1"/>
          <w:sz w:val="28"/>
          <w:szCs w:val="28"/>
        </w:rPr>
        <w:t> service.</w:t>
      </w:r>
    </w:p>
    <w:p w14:paraId="6FB80D05" w14:textId="77777777" w:rsidR="00A77BD0" w:rsidRDefault="00A77BD0" w:rsidP="00A77BD0">
      <w:pPr>
        <w:pStyle w:val="NoSpacing"/>
        <w:jc w:val="both"/>
        <w:rPr>
          <w:rFonts w:asciiTheme="majorBidi" w:hAnsiTheme="majorBidi" w:cstheme="majorBidi"/>
          <w:b/>
          <w:bCs/>
          <w:color w:val="000000" w:themeColor="text1"/>
          <w:sz w:val="28"/>
          <w:szCs w:val="28"/>
        </w:rPr>
      </w:pPr>
    </w:p>
    <w:p w14:paraId="7D4D3C62" w14:textId="1BCBACFC" w:rsidR="00CE7004" w:rsidRPr="00A77BD0" w:rsidRDefault="00CE7004" w:rsidP="00A77BD0">
      <w:pPr>
        <w:pStyle w:val="NoSpacing"/>
        <w:jc w:val="center"/>
        <w:rPr>
          <w:rFonts w:asciiTheme="majorBidi" w:hAnsiTheme="majorBidi" w:cstheme="majorBidi"/>
          <w:b/>
          <w:bCs/>
          <w:color w:val="000000" w:themeColor="text1"/>
          <w:sz w:val="28"/>
          <w:szCs w:val="28"/>
        </w:rPr>
      </w:pPr>
      <w:r w:rsidRPr="00A77BD0">
        <w:rPr>
          <w:rFonts w:asciiTheme="majorBidi" w:hAnsiTheme="majorBidi" w:cstheme="majorBidi"/>
          <w:b/>
          <w:bCs/>
          <w:color w:val="000000" w:themeColor="text1"/>
          <w:sz w:val="28"/>
          <w:szCs w:val="28"/>
        </w:rPr>
        <w:t>9. Women Do Not Wear Them</w:t>
      </w:r>
    </w:p>
    <w:p w14:paraId="17126661"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Women and girls do not wear kippahs. One reason for this is that the kippah is there to remind us of G</w:t>
      </w:r>
      <w:r w:rsidRPr="00A77BD0">
        <w:rPr>
          <w:rFonts w:asciiTheme="majorBidi" w:hAnsiTheme="majorBidi" w:cstheme="majorBidi"/>
          <w:color w:val="000000" w:themeColor="text1"/>
          <w:sz w:val="28"/>
          <w:szCs w:val="28"/>
        </w:rPr>
        <w:noBreakHyphen/>
        <w:t xml:space="preserve">d’s presence (see above). Women, who are more </w:t>
      </w:r>
      <w:r w:rsidRPr="00A77BD0">
        <w:rPr>
          <w:rFonts w:asciiTheme="majorBidi" w:hAnsiTheme="majorBidi" w:cstheme="majorBidi"/>
          <w:color w:val="000000" w:themeColor="text1"/>
          <w:sz w:val="28"/>
          <w:szCs w:val="28"/>
        </w:rPr>
        <w:lastRenderedPageBreak/>
        <w:t>spiritually intuitive and possess more powerful faith, do not require a constant reminder.</w:t>
      </w:r>
    </w:p>
    <w:p w14:paraId="37EE4492"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Married women do cover their heads, albeit not with a kippah, and for different reasons.</w:t>
      </w:r>
    </w:p>
    <w:p w14:paraId="449952B8" w14:textId="77777777" w:rsidR="00A77BD0" w:rsidRDefault="00A77BD0" w:rsidP="00A77BD0">
      <w:pPr>
        <w:pStyle w:val="NoSpacing"/>
        <w:jc w:val="both"/>
        <w:rPr>
          <w:rFonts w:asciiTheme="majorBidi" w:hAnsiTheme="majorBidi" w:cstheme="majorBidi"/>
          <w:b/>
          <w:bCs/>
          <w:color w:val="000000" w:themeColor="text1"/>
          <w:sz w:val="28"/>
          <w:szCs w:val="28"/>
        </w:rPr>
      </w:pPr>
    </w:p>
    <w:p w14:paraId="2C116686" w14:textId="02D871FB" w:rsidR="00CE7004" w:rsidRPr="00A77BD0" w:rsidRDefault="00CE7004" w:rsidP="00A77BD0">
      <w:pPr>
        <w:pStyle w:val="NoSpacing"/>
        <w:jc w:val="center"/>
        <w:rPr>
          <w:rFonts w:asciiTheme="majorBidi" w:hAnsiTheme="majorBidi" w:cstheme="majorBidi"/>
          <w:color w:val="000000" w:themeColor="text1"/>
          <w:sz w:val="28"/>
          <w:szCs w:val="28"/>
        </w:rPr>
      </w:pPr>
      <w:r w:rsidRPr="00A77BD0">
        <w:rPr>
          <w:rFonts w:asciiTheme="majorBidi" w:hAnsiTheme="majorBidi" w:cstheme="majorBidi"/>
          <w:b/>
          <w:bCs/>
          <w:color w:val="000000" w:themeColor="text1"/>
          <w:sz w:val="28"/>
          <w:szCs w:val="28"/>
        </w:rPr>
        <w:t>10. It May Be Discarded and Replaced</w:t>
      </w:r>
    </w:p>
    <w:p w14:paraId="3296F88C"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When a prayer book or other sacred object becomes worn out and unusable, it may not be discarded. Instead, out of respect for the object’s sanctity, it is carefully buried in a Jewish cemetery. (Many synagogues provide this service on behalf of their congregants.)</w:t>
      </w:r>
    </w:p>
    <w:p w14:paraId="64C9F2D7"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Despite the kippah’s special role in Jewish life, it does not possess any inherent holiness, and it may be discarded and replaced with another as needed.</w:t>
      </w:r>
    </w:p>
    <w:p w14:paraId="36538E88" w14:textId="77777777" w:rsidR="00A77BD0" w:rsidRDefault="00A77BD0" w:rsidP="00A77BD0">
      <w:pPr>
        <w:pStyle w:val="NoSpacing"/>
        <w:jc w:val="both"/>
        <w:rPr>
          <w:rFonts w:asciiTheme="majorBidi" w:hAnsiTheme="majorBidi" w:cstheme="majorBidi"/>
          <w:b/>
          <w:bCs/>
          <w:color w:val="000000" w:themeColor="text1"/>
          <w:sz w:val="28"/>
          <w:szCs w:val="28"/>
        </w:rPr>
      </w:pPr>
    </w:p>
    <w:p w14:paraId="773A7773" w14:textId="490740F3" w:rsidR="00CE7004" w:rsidRPr="00A77BD0" w:rsidRDefault="00CE7004" w:rsidP="00A77BD0">
      <w:pPr>
        <w:pStyle w:val="NoSpacing"/>
        <w:jc w:val="center"/>
        <w:rPr>
          <w:rFonts w:asciiTheme="majorBidi" w:hAnsiTheme="majorBidi" w:cstheme="majorBidi"/>
          <w:color w:val="000000" w:themeColor="text1"/>
          <w:sz w:val="28"/>
          <w:szCs w:val="28"/>
        </w:rPr>
      </w:pPr>
      <w:r w:rsidRPr="00A77BD0">
        <w:rPr>
          <w:rFonts w:asciiTheme="majorBidi" w:hAnsiTheme="majorBidi" w:cstheme="majorBidi"/>
          <w:b/>
          <w:bCs/>
          <w:color w:val="000000" w:themeColor="text1"/>
          <w:sz w:val="28"/>
          <w:szCs w:val="28"/>
        </w:rPr>
        <w:t>11. A Printer Favored Lashes Over Walking Without a Kippah</w:t>
      </w:r>
    </w:p>
    <w:p w14:paraId="190563BA" w14:textId="77777777" w:rsidR="00CE7004" w:rsidRPr="00A77BD0"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Rabbis </w:t>
      </w:r>
      <w:proofErr w:type="spellStart"/>
      <w:r w:rsidRPr="00A77BD0">
        <w:rPr>
          <w:rStyle w:val="glossaryitem"/>
          <w:rFonts w:asciiTheme="majorBidi" w:hAnsiTheme="majorBidi" w:cstheme="majorBidi"/>
          <w:color w:val="000000" w:themeColor="text1"/>
          <w:sz w:val="28"/>
          <w:szCs w:val="28"/>
        </w:rPr>
        <w:t>Pinchas</w:t>
      </w:r>
      <w:proofErr w:type="spellEnd"/>
      <w:r w:rsidRPr="00A77BD0">
        <w:rPr>
          <w:rFonts w:asciiTheme="majorBidi" w:hAnsiTheme="majorBidi" w:cstheme="majorBidi"/>
          <w:color w:val="000000" w:themeColor="text1"/>
          <w:sz w:val="28"/>
          <w:szCs w:val="28"/>
        </w:rPr>
        <w:t> and </w:t>
      </w:r>
      <w:r w:rsidRPr="00A77BD0">
        <w:rPr>
          <w:rStyle w:val="glossaryitem"/>
          <w:rFonts w:asciiTheme="majorBidi" w:hAnsiTheme="majorBidi" w:cstheme="majorBidi"/>
          <w:color w:val="000000" w:themeColor="text1"/>
          <w:sz w:val="28"/>
          <w:szCs w:val="28"/>
        </w:rPr>
        <w:t>Shmuel</w:t>
      </w:r>
      <w:r w:rsidRPr="00A77BD0">
        <w:rPr>
          <w:rFonts w:asciiTheme="majorBidi" w:hAnsiTheme="majorBidi" w:cstheme="majorBidi"/>
          <w:color w:val="000000" w:themeColor="text1"/>
          <w:sz w:val="28"/>
          <w:szCs w:val="28"/>
        </w:rPr>
        <w:t xml:space="preserve"> Abba Schapiro, brothers and </w:t>
      </w:r>
      <w:proofErr w:type="spellStart"/>
      <w:r w:rsidRPr="00A77BD0">
        <w:rPr>
          <w:rFonts w:asciiTheme="majorBidi" w:hAnsiTheme="majorBidi" w:cstheme="majorBidi"/>
          <w:color w:val="000000" w:themeColor="text1"/>
          <w:sz w:val="28"/>
          <w:szCs w:val="28"/>
        </w:rPr>
        <w:t>chassidic</w:t>
      </w:r>
      <w:proofErr w:type="spellEnd"/>
      <w:r w:rsidRPr="00A77BD0">
        <w:rPr>
          <w:rFonts w:asciiTheme="majorBidi" w:hAnsiTheme="majorBidi" w:cstheme="majorBidi"/>
          <w:color w:val="000000" w:themeColor="text1"/>
          <w:sz w:val="28"/>
          <w:szCs w:val="28"/>
        </w:rPr>
        <w:t xml:space="preserve"> printers in the town of </w:t>
      </w:r>
      <w:proofErr w:type="spellStart"/>
      <w:r w:rsidRPr="00A77BD0">
        <w:rPr>
          <w:rFonts w:asciiTheme="majorBidi" w:hAnsiTheme="majorBidi" w:cstheme="majorBidi"/>
          <w:color w:val="000000" w:themeColor="text1"/>
          <w:sz w:val="28"/>
          <w:szCs w:val="28"/>
        </w:rPr>
        <w:t>Slavita</w:t>
      </w:r>
      <w:proofErr w:type="spellEnd"/>
      <w:r w:rsidRPr="00A77BD0">
        <w:rPr>
          <w:rFonts w:asciiTheme="majorBidi" w:hAnsiTheme="majorBidi" w:cstheme="majorBidi"/>
          <w:color w:val="000000" w:themeColor="text1"/>
          <w:sz w:val="28"/>
          <w:szCs w:val="28"/>
        </w:rPr>
        <w:t>, were falsely accused of murder and arrested by the czarist police in 1839. As punishment, they were forced to run the gauntlet. While being led through two rows of vicious soldiers, Rabbi </w:t>
      </w:r>
      <w:r w:rsidRPr="00A77BD0">
        <w:rPr>
          <w:rStyle w:val="glossaryitem"/>
          <w:rFonts w:asciiTheme="majorBidi" w:hAnsiTheme="majorBidi" w:cstheme="majorBidi"/>
          <w:color w:val="000000" w:themeColor="text1"/>
          <w:sz w:val="28"/>
          <w:szCs w:val="28"/>
        </w:rPr>
        <w:t>Shmuel</w:t>
      </w:r>
      <w:r w:rsidRPr="00A77BD0">
        <w:rPr>
          <w:rFonts w:asciiTheme="majorBidi" w:hAnsiTheme="majorBidi" w:cstheme="majorBidi"/>
          <w:color w:val="000000" w:themeColor="text1"/>
          <w:sz w:val="28"/>
          <w:szCs w:val="28"/>
        </w:rPr>
        <w:t> Abba’s kippah fell off. Despite the ongoing blows, he refused to proceed until it was returned to him.</w:t>
      </w:r>
    </w:p>
    <w:p w14:paraId="7ECF8E3D" w14:textId="7436D5DB" w:rsidR="00CE7004" w:rsidRDefault="00CE7004" w:rsidP="00A77BD0">
      <w:pPr>
        <w:pStyle w:val="NoSpacing"/>
        <w:ind w:firstLine="720"/>
        <w:jc w:val="both"/>
        <w:rPr>
          <w:rFonts w:asciiTheme="majorBidi" w:hAnsiTheme="majorBidi" w:cstheme="majorBidi"/>
          <w:color w:val="000000" w:themeColor="text1"/>
          <w:sz w:val="28"/>
          <w:szCs w:val="28"/>
        </w:rPr>
      </w:pPr>
      <w:r w:rsidRPr="00A77BD0">
        <w:rPr>
          <w:rFonts w:asciiTheme="majorBidi" w:hAnsiTheme="majorBidi" w:cstheme="majorBidi"/>
          <w:color w:val="000000" w:themeColor="text1"/>
          <w:sz w:val="28"/>
          <w:szCs w:val="28"/>
        </w:rPr>
        <w:t>This story sent waves through the Russian Jewish community, inspiring many to disregard their discomfort and wear a kippah at all times.</w:t>
      </w:r>
    </w:p>
    <w:p w14:paraId="76B7390D" w14:textId="6E14A9B9" w:rsidR="007E6F6D" w:rsidRDefault="007E6F6D" w:rsidP="00A77BD0">
      <w:pPr>
        <w:pStyle w:val="NoSpacing"/>
        <w:ind w:firstLine="720"/>
        <w:jc w:val="both"/>
        <w:rPr>
          <w:rFonts w:asciiTheme="majorBidi" w:hAnsiTheme="majorBidi" w:cstheme="majorBidi"/>
          <w:color w:val="000000" w:themeColor="text1"/>
          <w:sz w:val="28"/>
          <w:szCs w:val="28"/>
        </w:rPr>
      </w:pPr>
    </w:p>
    <w:p w14:paraId="29BFFDBE" w14:textId="3FAF1270" w:rsidR="007E6F6D" w:rsidRPr="007E6F6D" w:rsidRDefault="007E6F6D" w:rsidP="007E6F6D">
      <w:pPr>
        <w:pStyle w:val="NoSpacing"/>
        <w:jc w:val="both"/>
        <w:rPr>
          <w:rFonts w:asciiTheme="majorBidi" w:hAnsiTheme="majorBidi" w:cstheme="majorBidi"/>
          <w:i/>
          <w:iCs/>
          <w:color w:val="000000" w:themeColor="text1"/>
          <w:sz w:val="28"/>
          <w:szCs w:val="28"/>
        </w:rPr>
      </w:pPr>
      <w:r w:rsidRPr="007E6F6D">
        <w:rPr>
          <w:rFonts w:asciiTheme="majorBidi" w:hAnsiTheme="majorBidi" w:cstheme="majorBidi"/>
          <w:i/>
          <w:iCs/>
          <w:color w:val="000000" w:themeColor="text1"/>
          <w:sz w:val="28"/>
          <w:szCs w:val="28"/>
        </w:rPr>
        <w:t>Reprinted from this week’s website of Chabad.Org Magazine</w:t>
      </w:r>
    </w:p>
    <w:p w14:paraId="3A63318C" w14:textId="77777777" w:rsidR="007E6F6D" w:rsidRPr="00A77BD0" w:rsidRDefault="007E6F6D" w:rsidP="007E6F6D">
      <w:pPr>
        <w:pStyle w:val="NoSpacing"/>
        <w:jc w:val="both"/>
        <w:rPr>
          <w:rFonts w:asciiTheme="majorBidi" w:hAnsiTheme="majorBidi" w:cstheme="majorBidi"/>
          <w:color w:val="000000" w:themeColor="text1"/>
          <w:sz w:val="28"/>
          <w:szCs w:val="28"/>
        </w:rPr>
      </w:pPr>
    </w:p>
    <w:p w14:paraId="7506712B" w14:textId="13EFBE2D" w:rsidR="00713B18" w:rsidRPr="00D33258" w:rsidRDefault="00D33258" w:rsidP="00D33258">
      <w:pPr>
        <w:pStyle w:val="NoSpacing"/>
        <w:jc w:val="center"/>
        <w:rPr>
          <w:rFonts w:asciiTheme="majorBidi" w:hAnsiTheme="majorBidi" w:cstheme="majorBidi"/>
          <w:b/>
          <w:bCs/>
          <w:color w:val="000000" w:themeColor="text1"/>
          <w:sz w:val="72"/>
          <w:szCs w:val="72"/>
        </w:rPr>
      </w:pPr>
      <w:r w:rsidRPr="00D33258">
        <w:rPr>
          <w:rFonts w:asciiTheme="majorBidi" w:hAnsiTheme="majorBidi" w:cstheme="majorBidi"/>
          <w:b/>
          <w:bCs/>
          <w:color w:val="000000" w:themeColor="text1"/>
          <w:sz w:val="72"/>
          <w:szCs w:val="72"/>
        </w:rPr>
        <w:t>The Merit of Yosef</w:t>
      </w:r>
    </w:p>
    <w:p w14:paraId="4AEDB0B0" w14:textId="77777777" w:rsidR="00D33258" w:rsidRPr="00D33258" w:rsidRDefault="00D33258" w:rsidP="00A77BD0">
      <w:pPr>
        <w:pStyle w:val="NoSpacing"/>
        <w:jc w:val="both"/>
        <w:rPr>
          <w:rFonts w:asciiTheme="majorBidi" w:hAnsiTheme="majorBidi" w:cstheme="majorBidi"/>
          <w:color w:val="000000" w:themeColor="text1"/>
          <w:sz w:val="28"/>
          <w:szCs w:val="28"/>
        </w:rPr>
      </w:pPr>
    </w:p>
    <w:p w14:paraId="73C8E10A" w14:textId="77777777" w:rsidR="00D33258" w:rsidRDefault="00D33258" w:rsidP="00D33258">
      <w:pPr>
        <w:pStyle w:val="NoSpacing"/>
        <w:ind w:firstLine="720"/>
        <w:jc w:val="both"/>
        <w:rPr>
          <w:rFonts w:asciiTheme="majorBidi" w:hAnsiTheme="majorBidi" w:cstheme="majorBidi"/>
          <w:sz w:val="28"/>
          <w:szCs w:val="28"/>
        </w:rPr>
      </w:pPr>
      <w:r w:rsidRPr="00D33258">
        <w:rPr>
          <w:rFonts w:asciiTheme="majorBidi" w:hAnsiTheme="majorBidi" w:cstheme="majorBidi"/>
          <w:sz w:val="28"/>
          <w:szCs w:val="28"/>
        </w:rPr>
        <w:t xml:space="preserve">Why was the </w:t>
      </w:r>
      <w:proofErr w:type="spellStart"/>
      <w:r w:rsidRPr="00D33258">
        <w:rPr>
          <w:rFonts w:asciiTheme="majorBidi" w:hAnsiTheme="majorBidi" w:cstheme="majorBidi"/>
          <w:sz w:val="28"/>
          <w:szCs w:val="28"/>
        </w:rPr>
        <w:t>Nassi</w:t>
      </w:r>
      <w:proofErr w:type="spellEnd"/>
      <w:r w:rsidRPr="00D33258">
        <w:rPr>
          <w:rFonts w:asciiTheme="majorBidi" w:hAnsiTheme="majorBidi" w:cstheme="majorBidi"/>
          <w:sz w:val="28"/>
          <w:szCs w:val="28"/>
        </w:rPr>
        <w:t xml:space="preserve"> of </w:t>
      </w:r>
      <w:proofErr w:type="spellStart"/>
      <w:r w:rsidRPr="00D33258">
        <w:rPr>
          <w:rFonts w:asciiTheme="majorBidi" w:hAnsiTheme="majorBidi" w:cstheme="majorBidi"/>
          <w:sz w:val="28"/>
          <w:szCs w:val="28"/>
        </w:rPr>
        <w:t>Shevet</w:t>
      </w:r>
      <w:proofErr w:type="spellEnd"/>
      <w:r w:rsidRPr="00D33258">
        <w:rPr>
          <w:rFonts w:asciiTheme="majorBidi" w:hAnsiTheme="majorBidi" w:cstheme="majorBidi"/>
          <w:sz w:val="28"/>
          <w:szCs w:val="28"/>
        </w:rPr>
        <w:t xml:space="preserve"> Ephraim, descendant of Yosef, permitted to offer his private </w:t>
      </w:r>
      <w:proofErr w:type="spellStart"/>
      <w:r w:rsidRPr="00D33258">
        <w:rPr>
          <w:rFonts w:asciiTheme="majorBidi" w:hAnsiTheme="majorBidi" w:cstheme="majorBidi"/>
          <w:sz w:val="28"/>
          <w:szCs w:val="28"/>
        </w:rPr>
        <w:t>korbanos</w:t>
      </w:r>
      <w:proofErr w:type="spellEnd"/>
      <w:r w:rsidRPr="00D33258">
        <w:rPr>
          <w:rFonts w:asciiTheme="majorBidi" w:hAnsiTheme="majorBidi" w:cstheme="majorBidi"/>
          <w:sz w:val="28"/>
          <w:szCs w:val="28"/>
        </w:rPr>
        <w:t xml:space="preserve"> on Shabbos, although usually only communal </w:t>
      </w:r>
      <w:proofErr w:type="spellStart"/>
      <w:r w:rsidRPr="00D33258">
        <w:rPr>
          <w:rFonts w:asciiTheme="majorBidi" w:hAnsiTheme="majorBidi" w:cstheme="majorBidi"/>
          <w:sz w:val="28"/>
          <w:szCs w:val="28"/>
        </w:rPr>
        <w:t>korbanos</w:t>
      </w:r>
      <w:proofErr w:type="spellEnd"/>
      <w:r w:rsidRPr="00D33258">
        <w:rPr>
          <w:rFonts w:asciiTheme="majorBidi" w:hAnsiTheme="majorBidi" w:cstheme="majorBidi"/>
          <w:sz w:val="28"/>
          <w:szCs w:val="28"/>
        </w:rPr>
        <w:t xml:space="preserve"> are brought on Shabbos? </w:t>
      </w:r>
    </w:p>
    <w:p w14:paraId="3633A897" w14:textId="7C6E23BB" w:rsidR="00124F79" w:rsidRDefault="00D33258" w:rsidP="00D33258">
      <w:pPr>
        <w:pStyle w:val="NoSpacing"/>
        <w:ind w:firstLine="720"/>
        <w:jc w:val="both"/>
        <w:rPr>
          <w:rFonts w:asciiTheme="majorBidi" w:hAnsiTheme="majorBidi" w:cstheme="majorBidi"/>
          <w:sz w:val="28"/>
          <w:szCs w:val="28"/>
        </w:rPr>
      </w:pPr>
      <w:r w:rsidRPr="00D33258">
        <w:rPr>
          <w:rFonts w:asciiTheme="majorBidi" w:hAnsiTheme="majorBidi" w:cstheme="majorBidi"/>
          <w:sz w:val="28"/>
          <w:szCs w:val="28"/>
        </w:rPr>
        <w:t xml:space="preserve">Hashem said, “Yosef, you observed the Shabbos in </w:t>
      </w:r>
      <w:proofErr w:type="spellStart"/>
      <w:r w:rsidRPr="00D33258">
        <w:rPr>
          <w:rFonts w:asciiTheme="majorBidi" w:hAnsiTheme="majorBidi" w:cstheme="majorBidi"/>
          <w:sz w:val="28"/>
          <w:szCs w:val="28"/>
        </w:rPr>
        <w:t>Mitzrayim</w:t>
      </w:r>
      <w:proofErr w:type="spellEnd"/>
      <w:r w:rsidRPr="00D33258">
        <w:rPr>
          <w:rFonts w:asciiTheme="majorBidi" w:hAnsiTheme="majorBidi" w:cstheme="majorBidi"/>
          <w:sz w:val="28"/>
          <w:szCs w:val="28"/>
        </w:rPr>
        <w:t xml:space="preserve"> before I commanded to keep this day holy. When you invited your brothers to dine in your palace, you told your son Menashe to prepare the Shabbos meals on Friday. In return, I shall honor your descendant by permitting him to bring his personal korban on Shabbos.” (The Midrash Says)</w:t>
      </w:r>
    </w:p>
    <w:p w14:paraId="3F6387B9" w14:textId="685AA8AF" w:rsidR="00D33258" w:rsidRDefault="00D33258" w:rsidP="00D33258">
      <w:pPr>
        <w:pStyle w:val="NoSpacing"/>
        <w:jc w:val="both"/>
        <w:rPr>
          <w:rFonts w:asciiTheme="majorBidi" w:hAnsiTheme="majorBidi" w:cstheme="majorBidi"/>
          <w:sz w:val="28"/>
          <w:szCs w:val="28"/>
        </w:rPr>
      </w:pPr>
    </w:p>
    <w:p w14:paraId="790631AA" w14:textId="4E390D92" w:rsidR="00D33258" w:rsidRPr="00D33258" w:rsidRDefault="00D33258" w:rsidP="00D33258">
      <w:pPr>
        <w:pStyle w:val="NoSpacing"/>
        <w:jc w:val="both"/>
        <w:rPr>
          <w:rFonts w:asciiTheme="majorBidi" w:hAnsiTheme="majorBidi" w:cstheme="majorBidi"/>
          <w:i/>
          <w:iCs/>
          <w:sz w:val="28"/>
          <w:szCs w:val="28"/>
        </w:rPr>
      </w:pPr>
      <w:r w:rsidRPr="00D33258">
        <w:rPr>
          <w:rFonts w:asciiTheme="majorBidi" w:hAnsiTheme="majorBidi" w:cstheme="majorBidi"/>
          <w:i/>
          <w:iCs/>
          <w:sz w:val="28"/>
          <w:szCs w:val="28"/>
        </w:rPr>
        <w:t xml:space="preserve">Reprinted from the </w:t>
      </w:r>
      <w:proofErr w:type="spellStart"/>
      <w:r w:rsidRPr="00D33258">
        <w:rPr>
          <w:rFonts w:asciiTheme="majorBidi" w:hAnsiTheme="majorBidi" w:cstheme="majorBidi"/>
          <w:i/>
          <w:iCs/>
          <w:sz w:val="28"/>
          <w:szCs w:val="28"/>
        </w:rPr>
        <w:t>Parshas</w:t>
      </w:r>
      <w:proofErr w:type="spellEnd"/>
      <w:r w:rsidRPr="00D33258">
        <w:rPr>
          <w:rFonts w:asciiTheme="majorBidi" w:hAnsiTheme="majorBidi" w:cstheme="majorBidi"/>
          <w:i/>
          <w:iCs/>
          <w:sz w:val="28"/>
          <w:szCs w:val="28"/>
        </w:rPr>
        <w:t xml:space="preserve"> </w:t>
      </w:r>
      <w:proofErr w:type="spellStart"/>
      <w:r w:rsidRPr="00D33258">
        <w:rPr>
          <w:rFonts w:asciiTheme="majorBidi" w:hAnsiTheme="majorBidi" w:cstheme="majorBidi"/>
          <w:i/>
          <w:iCs/>
          <w:sz w:val="28"/>
          <w:szCs w:val="28"/>
        </w:rPr>
        <w:t>Nasso</w:t>
      </w:r>
      <w:proofErr w:type="spellEnd"/>
      <w:r w:rsidRPr="00D33258">
        <w:rPr>
          <w:rFonts w:asciiTheme="majorBidi" w:hAnsiTheme="majorBidi" w:cstheme="majorBidi"/>
          <w:i/>
          <w:iCs/>
          <w:sz w:val="28"/>
          <w:szCs w:val="28"/>
        </w:rPr>
        <w:t xml:space="preserve"> 5782 email of The Weekly </w:t>
      </w:r>
      <w:proofErr w:type="spellStart"/>
      <w:r w:rsidRPr="00D33258">
        <w:rPr>
          <w:rFonts w:asciiTheme="majorBidi" w:hAnsiTheme="majorBidi" w:cstheme="majorBidi"/>
          <w:i/>
          <w:iCs/>
          <w:sz w:val="28"/>
          <w:szCs w:val="28"/>
        </w:rPr>
        <w:t>Vort</w:t>
      </w:r>
      <w:proofErr w:type="spellEnd"/>
      <w:r w:rsidRPr="00D33258">
        <w:rPr>
          <w:rFonts w:asciiTheme="majorBidi" w:hAnsiTheme="majorBidi" w:cstheme="majorBidi"/>
          <w:i/>
          <w:iCs/>
          <w:sz w:val="28"/>
          <w:szCs w:val="28"/>
        </w:rPr>
        <w:t>.</w:t>
      </w:r>
    </w:p>
    <w:p w14:paraId="6AE84388" w14:textId="77777777" w:rsidR="00D33258" w:rsidRPr="00D33258" w:rsidRDefault="00D33258" w:rsidP="00A77BD0">
      <w:pPr>
        <w:pStyle w:val="NoSpacing"/>
        <w:jc w:val="both"/>
        <w:rPr>
          <w:rFonts w:asciiTheme="majorBidi" w:hAnsiTheme="majorBidi" w:cstheme="majorBidi"/>
          <w:i/>
          <w:iCs/>
          <w:color w:val="000000" w:themeColor="text1"/>
          <w:sz w:val="28"/>
          <w:szCs w:val="28"/>
          <w:lang w:bidi="he-IL"/>
        </w:rPr>
      </w:pPr>
    </w:p>
    <w:sectPr w:rsidR="00D33258" w:rsidRPr="00D33258" w:rsidSect="00DA239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8B5FE" w14:textId="77777777" w:rsidR="00226BE5" w:rsidRDefault="00226BE5" w:rsidP="00655535">
      <w:pPr>
        <w:spacing w:after="0" w:line="240" w:lineRule="auto"/>
      </w:pPr>
      <w:r>
        <w:separator/>
      </w:r>
    </w:p>
  </w:endnote>
  <w:endnote w:type="continuationSeparator" w:id="0">
    <w:p w14:paraId="2083CBBD" w14:textId="77777777" w:rsidR="00226BE5" w:rsidRDefault="00226BE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45260"/>
      <w:docPartObj>
        <w:docPartGallery w:val="Page Numbers (Bottom of Page)"/>
        <w:docPartUnique/>
      </w:docPartObj>
    </w:sdtPr>
    <w:sdtEndPr>
      <w:rPr>
        <w:color w:val="7F7F7F" w:themeColor="background1" w:themeShade="7F"/>
        <w:spacing w:val="60"/>
      </w:rPr>
    </w:sdtEndPr>
    <w:sdtContent>
      <w:p w14:paraId="2D53D68B" w14:textId="176345D0" w:rsidR="00C3749B" w:rsidRDefault="00C3749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347C04E" w14:textId="77777777" w:rsidR="00C3749B" w:rsidRDefault="00C37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076A" w14:textId="77777777" w:rsidR="00226BE5" w:rsidRDefault="00226BE5" w:rsidP="00655535">
      <w:pPr>
        <w:spacing w:after="0" w:line="240" w:lineRule="auto"/>
      </w:pPr>
      <w:r>
        <w:separator/>
      </w:r>
    </w:p>
  </w:footnote>
  <w:footnote w:type="continuationSeparator" w:id="0">
    <w:p w14:paraId="58CD3373" w14:textId="77777777" w:rsidR="00226BE5" w:rsidRDefault="00226BE5"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A642" w14:textId="04D52361" w:rsidR="00C3749B" w:rsidRDefault="00C3749B">
    <w:pPr>
      <w:pStyle w:val="Header"/>
    </w:pPr>
    <w:r>
      <w:t xml:space="preserve">Brooklyn Torah Gazette for </w:t>
    </w:r>
    <w:proofErr w:type="spellStart"/>
    <w:r w:rsidR="002F258D">
      <w:t>Parshas</w:t>
    </w:r>
    <w:proofErr w:type="spellEnd"/>
    <w:r w:rsidR="002F258D">
      <w:t xml:space="preserve"> </w:t>
    </w:r>
    <w:proofErr w:type="spellStart"/>
    <w:r w:rsidR="002F258D">
      <w:t>Nasso</w:t>
    </w:r>
    <w:proofErr w:type="spellEnd"/>
    <w:r>
      <w:t xml:space="preserve"> 5782</w:t>
    </w:r>
  </w:p>
  <w:p w14:paraId="59459F69" w14:textId="77777777" w:rsidR="00C3749B" w:rsidRDefault="00C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24"/>
  </w:num>
  <w:num w:numId="2" w16cid:durableId="323164407">
    <w:abstractNumId w:val="21"/>
  </w:num>
  <w:num w:numId="3" w16cid:durableId="1428619573">
    <w:abstractNumId w:val="5"/>
  </w:num>
  <w:num w:numId="4" w16cid:durableId="722561420">
    <w:abstractNumId w:val="13"/>
  </w:num>
  <w:num w:numId="5" w16cid:durableId="339549317">
    <w:abstractNumId w:val="8"/>
  </w:num>
  <w:num w:numId="6" w16cid:durableId="1686516706">
    <w:abstractNumId w:val="20"/>
  </w:num>
  <w:num w:numId="7" w16cid:durableId="1254168985">
    <w:abstractNumId w:val="15"/>
  </w:num>
  <w:num w:numId="8" w16cid:durableId="1064640672">
    <w:abstractNumId w:val="2"/>
  </w:num>
  <w:num w:numId="9" w16cid:durableId="198903181">
    <w:abstractNumId w:val="6"/>
  </w:num>
  <w:num w:numId="10" w16cid:durableId="104230145">
    <w:abstractNumId w:val="0"/>
  </w:num>
  <w:num w:numId="11" w16cid:durableId="701714674">
    <w:abstractNumId w:val="7"/>
  </w:num>
  <w:num w:numId="12" w16cid:durableId="2006980143">
    <w:abstractNumId w:val="26"/>
  </w:num>
  <w:num w:numId="13" w16cid:durableId="293752463">
    <w:abstractNumId w:val="22"/>
    <w:lvlOverride w:ilvl="0">
      <w:startOverride w:val="1"/>
    </w:lvlOverride>
  </w:num>
  <w:num w:numId="14" w16cid:durableId="1788888362">
    <w:abstractNumId w:val="22"/>
    <w:lvlOverride w:ilvl="0">
      <w:startOverride w:val="2"/>
    </w:lvlOverride>
  </w:num>
  <w:num w:numId="15" w16cid:durableId="783963658">
    <w:abstractNumId w:val="22"/>
    <w:lvlOverride w:ilvl="0">
      <w:startOverride w:val="3"/>
    </w:lvlOverride>
  </w:num>
  <w:num w:numId="16" w16cid:durableId="1788306136">
    <w:abstractNumId w:val="1"/>
  </w:num>
  <w:num w:numId="17" w16cid:durableId="300817055">
    <w:abstractNumId w:val="11"/>
  </w:num>
  <w:num w:numId="18" w16cid:durableId="1600334988">
    <w:abstractNumId w:val="10"/>
  </w:num>
  <w:num w:numId="19" w16cid:durableId="11685225">
    <w:abstractNumId w:val="17"/>
  </w:num>
  <w:num w:numId="20" w16cid:durableId="640037698">
    <w:abstractNumId w:val="12"/>
  </w:num>
  <w:num w:numId="21" w16cid:durableId="355619897">
    <w:abstractNumId w:val="23"/>
  </w:num>
  <w:num w:numId="22" w16cid:durableId="296377915">
    <w:abstractNumId w:val="3"/>
  </w:num>
  <w:num w:numId="23" w16cid:durableId="1547646928">
    <w:abstractNumId w:val="9"/>
  </w:num>
  <w:num w:numId="24" w16cid:durableId="1965043998">
    <w:abstractNumId w:val="19"/>
  </w:num>
  <w:num w:numId="25" w16cid:durableId="485099028">
    <w:abstractNumId w:val="25"/>
  </w:num>
  <w:num w:numId="26" w16cid:durableId="954365959">
    <w:abstractNumId w:val="16"/>
  </w:num>
  <w:num w:numId="27" w16cid:durableId="2008046520">
    <w:abstractNumId w:val="18"/>
  </w:num>
  <w:num w:numId="28" w16cid:durableId="1824813694">
    <w:abstractNumId w:val="14"/>
  </w:num>
  <w:num w:numId="29" w16cid:durableId="755320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697"/>
    <w:rsid w:val="00014707"/>
    <w:rsid w:val="0002111B"/>
    <w:rsid w:val="00022DDA"/>
    <w:rsid w:val="00023BE3"/>
    <w:rsid w:val="000246D8"/>
    <w:rsid w:val="00024CD4"/>
    <w:rsid w:val="00027405"/>
    <w:rsid w:val="000318F6"/>
    <w:rsid w:val="00032383"/>
    <w:rsid w:val="000329F0"/>
    <w:rsid w:val="00032A4B"/>
    <w:rsid w:val="00032B8B"/>
    <w:rsid w:val="00036562"/>
    <w:rsid w:val="0003693A"/>
    <w:rsid w:val="00037C3C"/>
    <w:rsid w:val="00042764"/>
    <w:rsid w:val="00042C34"/>
    <w:rsid w:val="00042D2C"/>
    <w:rsid w:val="0004469E"/>
    <w:rsid w:val="000458E5"/>
    <w:rsid w:val="00045E20"/>
    <w:rsid w:val="000469DF"/>
    <w:rsid w:val="00054E4F"/>
    <w:rsid w:val="00055563"/>
    <w:rsid w:val="000565D3"/>
    <w:rsid w:val="0005719F"/>
    <w:rsid w:val="0006194A"/>
    <w:rsid w:val="000620A3"/>
    <w:rsid w:val="00062576"/>
    <w:rsid w:val="00062FCD"/>
    <w:rsid w:val="00065278"/>
    <w:rsid w:val="00065797"/>
    <w:rsid w:val="00066895"/>
    <w:rsid w:val="0007162F"/>
    <w:rsid w:val="00073B3E"/>
    <w:rsid w:val="00074BB9"/>
    <w:rsid w:val="00074CAE"/>
    <w:rsid w:val="00075AFD"/>
    <w:rsid w:val="000765D0"/>
    <w:rsid w:val="0007768E"/>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12FB"/>
    <w:rsid w:val="000F3497"/>
    <w:rsid w:val="000F39B8"/>
    <w:rsid w:val="000F5AA7"/>
    <w:rsid w:val="000F708B"/>
    <w:rsid w:val="00100329"/>
    <w:rsid w:val="00101EE4"/>
    <w:rsid w:val="00102277"/>
    <w:rsid w:val="00104BD3"/>
    <w:rsid w:val="00105BB1"/>
    <w:rsid w:val="001104D8"/>
    <w:rsid w:val="00110560"/>
    <w:rsid w:val="001111AD"/>
    <w:rsid w:val="001138E9"/>
    <w:rsid w:val="00114CA1"/>
    <w:rsid w:val="00116E5E"/>
    <w:rsid w:val="001201A3"/>
    <w:rsid w:val="00124A5B"/>
    <w:rsid w:val="00124F79"/>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383B"/>
    <w:rsid w:val="00165F2C"/>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BF7"/>
    <w:rsid w:val="00195243"/>
    <w:rsid w:val="0019624D"/>
    <w:rsid w:val="00197214"/>
    <w:rsid w:val="001974BC"/>
    <w:rsid w:val="001A0AE0"/>
    <w:rsid w:val="001A34F0"/>
    <w:rsid w:val="001A6E12"/>
    <w:rsid w:val="001A7192"/>
    <w:rsid w:val="001B01F7"/>
    <w:rsid w:val="001B065D"/>
    <w:rsid w:val="001B17F6"/>
    <w:rsid w:val="001B2500"/>
    <w:rsid w:val="001B346E"/>
    <w:rsid w:val="001B391A"/>
    <w:rsid w:val="001B39BE"/>
    <w:rsid w:val="001B47F7"/>
    <w:rsid w:val="001B4FF3"/>
    <w:rsid w:val="001B54BC"/>
    <w:rsid w:val="001B7187"/>
    <w:rsid w:val="001C4711"/>
    <w:rsid w:val="001C4C6E"/>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5608"/>
    <w:rsid w:val="00226BE5"/>
    <w:rsid w:val="00226D4A"/>
    <w:rsid w:val="00231737"/>
    <w:rsid w:val="00233492"/>
    <w:rsid w:val="00234253"/>
    <w:rsid w:val="002361F8"/>
    <w:rsid w:val="00241A07"/>
    <w:rsid w:val="002444D0"/>
    <w:rsid w:val="0024452B"/>
    <w:rsid w:val="00247098"/>
    <w:rsid w:val="002518E9"/>
    <w:rsid w:val="002535B3"/>
    <w:rsid w:val="0025404A"/>
    <w:rsid w:val="002549DD"/>
    <w:rsid w:val="002578F5"/>
    <w:rsid w:val="0026262E"/>
    <w:rsid w:val="00266846"/>
    <w:rsid w:val="0027092C"/>
    <w:rsid w:val="00273886"/>
    <w:rsid w:val="00274493"/>
    <w:rsid w:val="00280480"/>
    <w:rsid w:val="00282518"/>
    <w:rsid w:val="00283541"/>
    <w:rsid w:val="00283C14"/>
    <w:rsid w:val="002840DD"/>
    <w:rsid w:val="00284814"/>
    <w:rsid w:val="00284F15"/>
    <w:rsid w:val="00287443"/>
    <w:rsid w:val="00290392"/>
    <w:rsid w:val="002906CB"/>
    <w:rsid w:val="00292922"/>
    <w:rsid w:val="002A1A1A"/>
    <w:rsid w:val="002A3264"/>
    <w:rsid w:val="002A5282"/>
    <w:rsid w:val="002A57B6"/>
    <w:rsid w:val="002A6726"/>
    <w:rsid w:val="002B015B"/>
    <w:rsid w:val="002B0183"/>
    <w:rsid w:val="002B1D92"/>
    <w:rsid w:val="002B2212"/>
    <w:rsid w:val="002B2891"/>
    <w:rsid w:val="002B4009"/>
    <w:rsid w:val="002B4737"/>
    <w:rsid w:val="002B487A"/>
    <w:rsid w:val="002B48F7"/>
    <w:rsid w:val="002B57F8"/>
    <w:rsid w:val="002B63CB"/>
    <w:rsid w:val="002B726E"/>
    <w:rsid w:val="002C0860"/>
    <w:rsid w:val="002C197C"/>
    <w:rsid w:val="002C60A2"/>
    <w:rsid w:val="002C7A44"/>
    <w:rsid w:val="002C7A79"/>
    <w:rsid w:val="002D1F97"/>
    <w:rsid w:val="002D2B98"/>
    <w:rsid w:val="002D460B"/>
    <w:rsid w:val="002D5CE9"/>
    <w:rsid w:val="002E23CD"/>
    <w:rsid w:val="002E400C"/>
    <w:rsid w:val="002E5649"/>
    <w:rsid w:val="002E69F9"/>
    <w:rsid w:val="002F258D"/>
    <w:rsid w:val="002F3F6F"/>
    <w:rsid w:val="002F736F"/>
    <w:rsid w:val="002F7839"/>
    <w:rsid w:val="003005A4"/>
    <w:rsid w:val="00301132"/>
    <w:rsid w:val="00301757"/>
    <w:rsid w:val="00303CB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4068A"/>
    <w:rsid w:val="00340B26"/>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3E43"/>
    <w:rsid w:val="00375EC2"/>
    <w:rsid w:val="003766A4"/>
    <w:rsid w:val="00377131"/>
    <w:rsid w:val="003803C2"/>
    <w:rsid w:val="00380FF0"/>
    <w:rsid w:val="00382B1B"/>
    <w:rsid w:val="00383AC2"/>
    <w:rsid w:val="00385CF3"/>
    <w:rsid w:val="003871EB"/>
    <w:rsid w:val="00394410"/>
    <w:rsid w:val="0039650B"/>
    <w:rsid w:val="00396A0A"/>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6532"/>
    <w:rsid w:val="003D6BA1"/>
    <w:rsid w:val="003D7941"/>
    <w:rsid w:val="003E3B27"/>
    <w:rsid w:val="003E7536"/>
    <w:rsid w:val="003F0EBD"/>
    <w:rsid w:val="003F5998"/>
    <w:rsid w:val="003F6232"/>
    <w:rsid w:val="003F6347"/>
    <w:rsid w:val="0040380A"/>
    <w:rsid w:val="00407169"/>
    <w:rsid w:val="0040799D"/>
    <w:rsid w:val="00410021"/>
    <w:rsid w:val="00411CF2"/>
    <w:rsid w:val="00411E3D"/>
    <w:rsid w:val="004144F9"/>
    <w:rsid w:val="00416BD3"/>
    <w:rsid w:val="004210C2"/>
    <w:rsid w:val="00425A14"/>
    <w:rsid w:val="00437C9F"/>
    <w:rsid w:val="00442155"/>
    <w:rsid w:val="00444BAE"/>
    <w:rsid w:val="0045045B"/>
    <w:rsid w:val="00451ADB"/>
    <w:rsid w:val="00451AEA"/>
    <w:rsid w:val="00451DE7"/>
    <w:rsid w:val="00452AF4"/>
    <w:rsid w:val="00452D27"/>
    <w:rsid w:val="00453258"/>
    <w:rsid w:val="004561D5"/>
    <w:rsid w:val="004579B2"/>
    <w:rsid w:val="00464084"/>
    <w:rsid w:val="004719E9"/>
    <w:rsid w:val="00474EAA"/>
    <w:rsid w:val="00480AF5"/>
    <w:rsid w:val="00481020"/>
    <w:rsid w:val="004815BB"/>
    <w:rsid w:val="00481ECA"/>
    <w:rsid w:val="00481F5E"/>
    <w:rsid w:val="00482349"/>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2EA8"/>
    <w:rsid w:val="004B32AE"/>
    <w:rsid w:val="004B33A8"/>
    <w:rsid w:val="004B6959"/>
    <w:rsid w:val="004C10BB"/>
    <w:rsid w:val="004C141B"/>
    <w:rsid w:val="004C59CA"/>
    <w:rsid w:val="004C732A"/>
    <w:rsid w:val="004C78E2"/>
    <w:rsid w:val="004D03F2"/>
    <w:rsid w:val="004D20E3"/>
    <w:rsid w:val="004D2550"/>
    <w:rsid w:val="004D5413"/>
    <w:rsid w:val="004E04B0"/>
    <w:rsid w:val="004E074A"/>
    <w:rsid w:val="004E1561"/>
    <w:rsid w:val="004E299C"/>
    <w:rsid w:val="004F0588"/>
    <w:rsid w:val="0050009B"/>
    <w:rsid w:val="0050077F"/>
    <w:rsid w:val="00500CEC"/>
    <w:rsid w:val="00503FC2"/>
    <w:rsid w:val="00505E10"/>
    <w:rsid w:val="00506924"/>
    <w:rsid w:val="00511842"/>
    <w:rsid w:val="0051246B"/>
    <w:rsid w:val="00514AD6"/>
    <w:rsid w:val="00516197"/>
    <w:rsid w:val="00516311"/>
    <w:rsid w:val="00516F3B"/>
    <w:rsid w:val="00520B9D"/>
    <w:rsid w:val="00523137"/>
    <w:rsid w:val="00525028"/>
    <w:rsid w:val="0052511B"/>
    <w:rsid w:val="00527E22"/>
    <w:rsid w:val="0053112A"/>
    <w:rsid w:val="005345F2"/>
    <w:rsid w:val="00536013"/>
    <w:rsid w:val="00536E53"/>
    <w:rsid w:val="005379BD"/>
    <w:rsid w:val="005406DB"/>
    <w:rsid w:val="0054381F"/>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15F9"/>
    <w:rsid w:val="005629C1"/>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3E0"/>
    <w:rsid w:val="005A4A19"/>
    <w:rsid w:val="005A65C9"/>
    <w:rsid w:val="005A6E45"/>
    <w:rsid w:val="005A6F0B"/>
    <w:rsid w:val="005A7D5F"/>
    <w:rsid w:val="005B111F"/>
    <w:rsid w:val="005B1423"/>
    <w:rsid w:val="005B18F8"/>
    <w:rsid w:val="005B54E6"/>
    <w:rsid w:val="005B5FE9"/>
    <w:rsid w:val="005B6279"/>
    <w:rsid w:val="005B68DB"/>
    <w:rsid w:val="005B7D8A"/>
    <w:rsid w:val="005C45AD"/>
    <w:rsid w:val="005C76EC"/>
    <w:rsid w:val="005C7CB6"/>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4601"/>
    <w:rsid w:val="00625A44"/>
    <w:rsid w:val="0062707B"/>
    <w:rsid w:val="00632819"/>
    <w:rsid w:val="006332A5"/>
    <w:rsid w:val="00634A68"/>
    <w:rsid w:val="00635ABF"/>
    <w:rsid w:val="00637A91"/>
    <w:rsid w:val="006407BB"/>
    <w:rsid w:val="0064259F"/>
    <w:rsid w:val="00642BBE"/>
    <w:rsid w:val="006430AA"/>
    <w:rsid w:val="00643F96"/>
    <w:rsid w:val="00644341"/>
    <w:rsid w:val="00645BBC"/>
    <w:rsid w:val="006463B2"/>
    <w:rsid w:val="00646550"/>
    <w:rsid w:val="006479C0"/>
    <w:rsid w:val="00650535"/>
    <w:rsid w:val="00652559"/>
    <w:rsid w:val="00653110"/>
    <w:rsid w:val="00654A2A"/>
    <w:rsid w:val="00655535"/>
    <w:rsid w:val="00661B89"/>
    <w:rsid w:val="006631CC"/>
    <w:rsid w:val="006640F6"/>
    <w:rsid w:val="00665E67"/>
    <w:rsid w:val="00666EA2"/>
    <w:rsid w:val="006764C6"/>
    <w:rsid w:val="00680EF6"/>
    <w:rsid w:val="006854C1"/>
    <w:rsid w:val="0069205B"/>
    <w:rsid w:val="00696BBB"/>
    <w:rsid w:val="00697DE0"/>
    <w:rsid w:val="006A0475"/>
    <w:rsid w:val="006A3EE3"/>
    <w:rsid w:val="006A601A"/>
    <w:rsid w:val="006B048C"/>
    <w:rsid w:val="006B59EC"/>
    <w:rsid w:val="006C0B16"/>
    <w:rsid w:val="006C20D5"/>
    <w:rsid w:val="006C5A5A"/>
    <w:rsid w:val="006C756D"/>
    <w:rsid w:val="006C794C"/>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7CB1"/>
    <w:rsid w:val="007007E6"/>
    <w:rsid w:val="00703E08"/>
    <w:rsid w:val="00705DB9"/>
    <w:rsid w:val="0070681C"/>
    <w:rsid w:val="007069B4"/>
    <w:rsid w:val="00710460"/>
    <w:rsid w:val="00710CB9"/>
    <w:rsid w:val="00713B18"/>
    <w:rsid w:val="00713D6A"/>
    <w:rsid w:val="00716BA2"/>
    <w:rsid w:val="00717E42"/>
    <w:rsid w:val="007201E5"/>
    <w:rsid w:val="00722C8D"/>
    <w:rsid w:val="00723619"/>
    <w:rsid w:val="007272D7"/>
    <w:rsid w:val="007301EF"/>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5C78"/>
    <w:rsid w:val="00776CBA"/>
    <w:rsid w:val="00783A50"/>
    <w:rsid w:val="007847A5"/>
    <w:rsid w:val="007847D7"/>
    <w:rsid w:val="00784E9A"/>
    <w:rsid w:val="00786461"/>
    <w:rsid w:val="007866DC"/>
    <w:rsid w:val="00786AC8"/>
    <w:rsid w:val="007878AC"/>
    <w:rsid w:val="00787C09"/>
    <w:rsid w:val="007913EC"/>
    <w:rsid w:val="00796CA1"/>
    <w:rsid w:val="00797115"/>
    <w:rsid w:val="007A0CBA"/>
    <w:rsid w:val="007A0F54"/>
    <w:rsid w:val="007A1F44"/>
    <w:rsid w:val="007A34A0"/>
    <w:rsid w:val="007A3F57"/>
    <w:rsid w:val="007A427B"/>
    <w:rsid w:val="007A5F13"/>
    <w:rsid w:val="007B0779"/>
    <w:rsid w:val="007B0CAE"/>
    <w:rsid w:val="007B1AA6"/>
    <w:rsid w:val="007B386F"/>
    <w:rsid w:val="007B4808"/>
    <w:rsid w:val="007B5E48"/>
    <w:rsid w:val="007C48D2"/>
    <w:rsid w:val="007C5B5B"/>
    <w:rsid w:val="007C7AD6"/>
    <w:rsid w:val="007D07E6"/>
    <w:rsid w:val="007D0C37"/>
    <w:rsid w:val="007D3A51"/>
    <w:rsid w:val="007D685B"/>
    <w:rsid w:val="007E382C"/>
    <w:rsid w:val="007E39C0"/>
    <w:rsid w:val="007E6A72"/>
    <w:rsid w:val="007E6F6D"/>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528"/>
    <w:rsid w:val="0082468E"/>
    <w:rsid w:val="00824D70"/>
    <w:rsid w:val="00830D88"/>
    <w:rsid w:val="00831865"/>
    <w:rsid w:val="0083198C"/>
    <w:rsid w:val="00834AFE"/>
    <w:rsid w:val="008355FD"/>
    <w:rsid w:val="0083607A"/>
    <w:rsid w:val="008364C7"/>
    <w:rsid w:val="00836617"/>
    <w:rsid w:val="008369DA"/>
    <w:rsid w:val="00837127"/>
    <w:rsid w:val="0084618B"/>
    <w:rsid w:val="00847211"/>
    <w:rsid w:val="00847DE3"/>
    <w:rsid w:val="00852C5B"/>
    <w:rsid w:val="00852F74"/>
    <w:rsid w:val="00854001"/>
    <w:rsid w:val="008551D3"/>
    <w:rsid w:val="008566A5"/>
    <w:rsid w:val="0086078B"/>
    <w:rsid w:val="00861CF6"/>
    <w:rsid w:val="00862016"/>
    <w:rsid w:val="008657A2"/>
    <w:rsid w:val="00866B56"/>
    <w:rsid w:val="00867A6F"/>
    <w:rsid w:val="00870E43"/>
    <w:rsid w:val="00874D58"/>
    <w:rsid w:val="00884164"/>
    <w:rsid w:val="00886470"/>
    <w:rsid w:val="00887A37"/>
    <w:rsid w:val="00892D34"/>
    <w:rsid w:val="008945F6"/>
    <w:rsid w:val="00894E75"/>
    <w:rsid w:val="00895AED"/>
    <w:rsid w:val="00897068"/>
    <w:rsid w:val="00897DAD"/>
    <w:rsid w:val="008A0203"/>
    <w:rsid w:val="008A0ED8"/>
    <w:rsid w:val="008A2A1A"/>
    <w:rsid w:val="008A392B"/>
    <w:rsid w:val="008A4F73"/>
    <w:rsid w:val="008A58F2"/>
    <w:rsid w:val="008A629F"/>
    <w:rsid w:val="008B2D65"/>
    <w:rsid w:val="008B5A25"/>
    <w:rsid w:val="008C4BA2"/>
    <w:rsid w:val="008D294B"/>
    <w:rsid w:val="008D536B"/>
    <w:rsid w:val="008D70C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7BA"/>
    <w:rsid w:val="00910F04"/>
    <w:rsid w:val="009119F1"/>
    <w:rsid w:val="00911C17"/>
    <w:rsid w:val="00912032"/>
    <w:rsid w:val="0091332F"/>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5B40"/>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73417"/>
    <w:rsid w:val="00981F8E"/>
    <w:rsid w:val="0098526A"/>
    <w:rsid w:val="009945FB"/>
    <w:rsid w:val="00995234"/>
    <w:rsid w:val="00995758"/>
    <w:rsid w:val="009A109F"/>
    <w:rsid w:val="009A3F13"/>
    <w:rsid w:val="009A49CC"/>
    <w:rsid w:val="009A7FA2"/>
    <w:rsid w:val="009B090B"/>
    <w:rsid w:val="009B4077"/>
    <w:rsid w:val="009B411B"/>
    <w:rsid w:val="009B4BE7"/>
    <w:rsid w:val="009B4F04"/>
    <w:rsid w:val="009B732E"/>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2C63"/>
    <w:rsid w:val="009F3F10"/>
    <w:rsid w:val="009F56AA"/>
    <w:rsid w:val="009F6590"/>
    <w:rsid w:val="00A00BD1"/>
    <w:rsid w:val="00A01751"/>
    <w:rsid w:val="00A03A1C"/>
    <w:rsid w:val="00A0442F"/>
    <w:rsid w:val="00A04D1C"/>
    <w:rsid w:val="00A06BF2"/>
    <w:rsid w:val="00A10BDD"/>
    <w:rsid w:val="00A10C30"/>
    <w:rsid w:val="00A12BEB"/>
    <w:rsid w:val="00A12E17"/>
    <w:rsid w:val="00A138E5"/>
    <w:rsid w:val="00A15FE0"/>
    <w:rsid w:val="00A17671"/>
    <w:rsid w:val="00A20C94"/>
    <w:rsid w:val="00A24F7C"/>
    <w:rsid w:val="00A26014"/>
    <w:rsid w:val="00A2667B"/>
    <w:rsid w:val="00A34061"/>
    <w:rsid w:val="00A37200"/>
    <w:rsid w:val="00A40DD0"/>
    <w:rsid w:val="00A42D61"/>
    <w:rsid w:val="00A4500C"/>
    <w:rsid w:val="00A47102"/>
    <w:rsid w:val="00A4778C"/>
    <w:rsid w:val="00A524C5"/>
    <w:rsid w:val="00A54F11"/>
    <w:rsid w:val="00A55678"/>
    <w:rsid w:val="00A56406"/>
    <w:rsid w:val="00A56DD1"/>
    <w:rsid w:val="00A56FF0"/>
    <w:rsid w:val="00A579E3"/>
    <w:rsid w:val="00A606DC"/>
    <w:rsid w:val="00A63C81"/>
    <w:rsid w:val="00A65465"/>
    <w:rsid w:val="00A671AC"/>
    <w:rsid w:val="00A7283B"/>
    <w:rsid w:val="00A741C2"/>
    <w:rsid w:val="00A77BD0"/>
    <w:rsid w:val="00A77D98"/>
    <w:rsid w:val="00A80816"/>
    <w:rsid w:val="00A8094C"/>
    <w:rsid w:val="00A82DB3"/>
    <w:rsid w:val="00A83C5D"/>
    <w:rsid w:val="00A84C11"/>
    <w:rsid w:val="00A86CF1"/>
    <w:rsid w:val="00A875E8"/>
    <w:rsid w:val="00A87D70"/>
    <w:rsid w:val="00A909D8"/>
    <w:rsid w:val="00A92265"/>
    <w:rsid w:val="00A94272"/>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83F"/>
    <w:rsid w:val="00AD09DE"/>
    <w:rsid w:val="00AD0C66"/>
    <w:rsid w:val="00AD284C"/>
    <w:rsid w:val="00AD43FE"/>
    <w:rsid w:val="00AD48FA"/>
    <w:rsid w:val="00AD54AB"/>
    <w:rsid w:val="00AE3399"/>
    <w:rsid w:val="00AE359C"/>
    <w:rsid w:val="00AE6AFA"/>
    <w:rsid w:val="00AE7B47"/>
    <w:rsid w:val="00AF0F91"/>
    <w:rsid w:val="00AF1128"/>
    <w:rsid w:val="00AF2ADF"/>
    <w:rsid w:val="00AF762B"/>
    <w:rsid w:val="00B00A0D"/>
    <w:rsid w:val="00B01E84"/>
    <w:rsid w:val="00B0487C"/>
    <w:rsid w:val="00B06CE0"/>
    <w:rsid w:val="00B076F6"/>
    <w:rsid w:val="00B129EF"/>
    <w:rsid w:val="00B14E8A"/>
    <w:rsid w:val="00B21860"/>
    <w:rsid w:val="00B22087"/>
    <w:rsid w:val="00B229D2"/>
    <w:rsid w:val="00B2706E"/>
    <w:rsid w:val="00B300A9"/>
    <w:rsid w:val="00B3254A"/>
    <w:rsid w:val="00B33618"/>
    <w:rsid w:val="00B3449C"/>
    <w:rsid w:val="00B351FC"/>
    <w:rsid w:val="00B37091"/>
    <w:rsid w:val="00B40B7E"/>
    <w:rsid w:val="00B40C79"/>
    <w:rsid w:val="00B43FCC"/>
    <w:rsid w:val="00B4576A"/>
    <w:rsid w:val="00B47F98"/>
    <w:rsid w:val="00B52208"/>
    <w:rsid w:val="00B529DA"/>
    <w:rsid w:val="00B538E1"/>
    <w:rsid w:val="00B53C77"/>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70D0D"/>
    <w:rsid w:val="00B72558"/>
    <w:rsid w:val="00B72F21"/>
    <w:rsid w:val="00B74E4D"/>
    <w:rsid w:val="00B77D1E"/>
    <w:rsid w:val="00B77FCF"/>
    <w:rsid w:val="00B84235"/>
    <w:rsid w:val="00B8703D"/>
    <w:rsid w:val="00B87165"/>
    <w:rsid w:val="00B87DD9"/>
    <w:rsid w:val="00B94E9E"/>
    <w:rsid w:val="00B9742E"/>
    <w:rsid w:val="00BA01FC"/>
    <w:rsid w:val="00BA1A72"/>
    <w:rsid w:val="00BA2017"/>
    <w:rsid w:val="00BA26CD"/>
    <w:rsid w:val="00BA5B47"/>
    <w:rsid w:val="00BA5EEA"/>
    <w:rsid w:val="00BA74D7"/>
    <w:rsid w:val="00BB120B"/>
    <w:rsid w:val="00BB13A7"/>
    <w:rsid w:val="00BB23F4"/>
    <w:rsid w:val="00BB2731"/>
    <w:rsid w:val="00BB37DE"/>
    <w:rsid w:val="00BB4C6D"/>
    <w:rsid w:val="00BC4C72"/>
    <w:rsid w:val="00BC5853"/>
    <w:rsid w:val="00BC759B"/>
    <w:rsid w:val="00BD029E"/>
    <w:rsid w:val="00BD3837"/>
    <w:rsid w:val="00BD53F0"/>
    <w:rsid w:val="00BD5735"/>
    <w:rsid w:val="00BD67C4"/>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6016"/>
    <w:rsid w:val="00C160B1"/>
    <w:rsid w:val="00C16F9E"/>
    <w:rsid w:val="00C20911"/>
    <w:rsid w:val="00C2099D"/>
    <w:rsid w:val="00C21292"/>
    <w:rsid w:val="00C21FAA"/>
    <w:rsid w:val="00C22BDD"/>
    <w:rsid w:val="00C2388E"/>
    <w:rsid w:val="00C31A4F"/>
    <w:rsid w:val="00C33B9A"/>
    <w:rsid w:val="00C34650"/>
    <w:rsid w:val="00C371E2"/>
    <w:rsid w:val="00C3749B"/>
    <w:rsid w:val="00C421E5"/>
    <w:rsid w:val="00C4284C"/>
    <w:rsid w:val="00C42E5A"/>
    <w:rsid w:val="00C43C31"/>
    <w:rsid w:val="00C4609F"/>
    <w:rsid w:val="00C46823"/>
    <w:rsid w:val="00C46F9F"/>
    <w:rsid w:val="00C47E79"/>
    <w:rsid w:val="00C47ED2"/>
    <w:rsid w:val="00C52BB8"/>
    <w:rsid w:val="00C538B6"/>
    <w:rsid w:val="00C54EDA"/>
    <w:rsid w:val="00C5585C"/>
    <w:rsid w:val="00C569BD"/>
    <w:rsid w:val="00C5718F"/>
    <w:rsid w:val="00C602BA"/>
    <w:rsid w:val="00C611CE"/>
    <w:rsid w:val="00C62CAF"/>
    <w:rsid w:val="00C64A94"/>
    <w:rsid w:val="00C64B91"/>
    <w:rsid w:val="00C65D70"/>
    <w:rsid w:val="00C65D97"/>
    <w:rsid w:val="00C677A7"/>
    <w:rsid w:val="00C7390E"/>
    <w:rsid w:val="00C7520D"/>
    <w:rsid w:val="00C756F8"/>
    <w:rsid w:val="00C765E8"/>
    <w:rsid w:val="00C80448"/>
    <w:rsid w:val="00C820AF"/>
    <w:rsid w:val="00C82AF3"/>
    <w:rsid w:val="00C82F34"/>
    <w:rsid w:val="00C90EE1"/>
    <w:rsid w:val="00C91A96"/>
    <w:rsid w:val="00C93937"/>
    <w:rsid w:val="00CA018D"/>
    <w:rsid w:val="00CA03C8"/>
    <w:rsid w:val="00CA2EBD"/>
    <w:rsid w:val="00CA2F59"/>
    <w:rsid w:val="00CA665E"/>
    <w:rsid w:val="00CA751A"/>
    <w:rsid w:val="00CA777A"/>
    <w:rsid w:val="00CB03C8"/>
    <w:rsid w:val="00CB5AA9"/>
    <w:rsid w:val="00CB640A"/>
    <w:rsid w:val="00CB6B3A"/>
    <w:rsid w:val="00CB7F68"/>
    <w:rsid w:val="00CC42A0"/>
    <w:rsid w:val="00CC7371"/>
    <w:rsid w:val="00CD03CF"/>
    <w:rsid w:val="00CD3009"/>
    <w:rsid w:val="00CD3E85"/>
    <w:rsid w:val="00CD47D5"/>
    <w:rsid w:val="00CD60F7"/>
    <w:rsid w:val="00CD6C73"/>
    <w:rsid w:val="00CD6CE2"/>
    <w:rsid w:val="00CD71FC"/>
    <w:rsid w:val="00CD7451"/>
    <w:rsid w:val="00CE1335"/>
    <w:rsid w:val="00CE2225"/>
    <w:rsid w:val="00CE37D3"/>
    <w:rsid w:val="00CE3B4D"/>
    <w:rsid w:val="00CE7004"/>
    <w:rsid w:val="00CE7D81"/>
    <w:rsid w:val="00CE7DA9"/>
    <w:rsid w:val="00CF325B"/>
    <w:rsid w:val="00CF5688"/>
    <w:rsid w:val="00CF6631"/>
    <w:rsid w:val="00D0047A"/>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58"/>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6E64"/>
    <w:rsid w:val="00D70AE6"/>
    <w:rsid w:val="00D712A2"/>
    <w:rsid w:val="00D715EB"/>
    <w:rsid w:val="00D71BF1"/>
    <w:rsid w:val="00D72213"/>
    <w:rsid w:val="00D744E8"/>
    <w:rsid w:val="00D747FA"/>
    <w:rsid w:val="00D7596B"/>
    <w:rsid w:val="00D773F2"/>
    <w:rsid w:val="00D776B9"/>
    <w:rsid w:val="00D77DC0"/>
    <w:rsid w:val="00D804F8"/>
    <w:rsid w:val="00D82468"/>
    <w:rsid w:val="00D82AE1"/>
    <w:rsid w:val="00D836EC"/>
    <w:rsid w:val="00D84532"/>
    <w:rsid w:val="00D8585D"/>
    <w:rsid w:val="00D86C23"/>
    <w:rsid w:val="00DA19ED"/>
    <w:rsid w:val="00DA239C"/>
    <w:rsid w:val="00DA2CE7"/>
    <w:rsid w:val="00DA4785"/>
    <w:rsid w:val="00DA635F"/>
    <w:rsid w:val="00DB1339"/>
    <w:rsid w:val="00DB1441"/>
    <w:rsid w:val="00DB367D"/>
    <w:rsid w:val="00DB602A"/>
    <w:rsid w:val="00DB610D"/>
    <w:rsid w:val="00DB76D9"/>
    <w:rsid w:val="00DC171A"/>
    <w:rsid w:val="00DC299C"/>
    <w:rsid w:val="00DC3683"/>
    <w:rsid w:val="00DC423D"/>
    <w:rsid w:val="00DC5459"/>
    <w:rsid w:val="00DC5877"/>
    <w:rsid w:val="00DC69E9"/>
    <w:rsid w:val="00DC6B21"/>
    <w:rsid w:val="00DC6E91"/>
    <w:rsid w:val="00DD0121"/>
    <w:rsid w:val="00DD3691"/>
    <w:rsid w:val="00DD4797"/>
    <w:rsid w:val="00DD56F9"/>
    <w:rsid w:val="00DD66DE"/>
    <w:rsid w:val="00DE0273"/>
    <w:rsid w:val="00DE17CF"/>
    <w:rsid w:val="00DE3556"/>
    <w:rsid w:val="00DE46A5"/>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10DBD"/>
    <w:rsid w:val="00E10DCF"/>
    <w:rsid w:val="00E1109E"/>
    <w:rsid w:val="00E13495"/>
    <w:rsid w:val="00E134E6"/>
    <w:rsid w:val="00E14490"/>
    <w:rsid w:val="00E14A3C"/>
    <w:rsid w:val="00E1590B"/>
    <w:rsid w:val="00E16146"/>
    <w:rsid w:val="00E21702"/>
    <w:rsid w:val="00E22CCA"/>
    <w:rsid w:val="00E23881"/>
    <w:rsid w:val="00E26240"/>
    <w:rsid w:val="00E2669A"/>
    <w:rsid w:val="00E26D01"/>
    <w:rsid w:val="00E309DD"/>
    <w:rsid w:val="00E30B48"/>
    <w:rsid w:val="00E32363"/>
    <w:rsid w:val="00E366FF"/>
    <w:rsid w:val="00E36918"/>
    <w:rsid w:val="00E41082"/>
    <w:rsid w:val="00E425AC"/>
    <w:rsid w:val="00E426E5"/>
    <w:rsid w:val="00E44D9F"/>
    <w:rsid w:val="00E4622E"/>
    <w:rsid w:val="00E50A3C"/>
    <w:rsid w:val="00E50F98"/>
    <w:rsid w:val="00E51694"/>
    <w:rsid w:val="00E537F5"/>
    <w:rsid w:val="00E54A7F"/>
    <w:rsid w:val="00E63845"/>
    <w:rsid w:val="00E64AFE"/>
    <w:rsid w:val="00E64CA0"/>
    <w:rsid w:val="00E65A37"/>
    <w:rsid w:val="00E66729"/>
    <w:rsid w:val="00E70839"/>
    <w:rsid w:val="00E70AB1"/>
    <w:rsid w:val="00E713BB"/>
    <w:rsid w:val="00E7315D"/>
    <w:rsid w:val="00E752A1"/>
    <w:rsid w:val="00E77009"/>
    <w:rsid w:val="00E80D17"/>
    <w:rsid w:val="00E80D21"/>
    <w:rsid w:val="00E81302"/>
    <w:rsid w:val="00E81F49"/>
    <w:rsid w:val="00E8236C"/>
    <w:rsid w:val="00E8302F"/>
    <w:rsid w:val="00E83D77"/>
    <w:rsid w:val="00E85B53"/>
    <w:rsid w:val="00E90273"/>
    <w:rsid w:val="00E92893"/>
    <w:rsid w:val="00E96580"/>
    <w:rsid w:val="00E96BD6"/>
    <w:rsid w:val="00E97844"/>
    <w:rsid w:val="00EA2015"/>
    <w:rsid w:val="00EA2135"/>
    <w:rsid w:val="00EA4979"/>
    <w:rsid w:val="00EA7A81"/>
    <w:rsid w:val="00EB346D"/>
    <w:rsid w:val="00EB661E"/>
    <w:rsid w:val="00EC0700"/>
    <w:rsid w:val="00EC298D"/>
    <w:rsid w:val="00EC32BA"/>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68E8"/>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22C"/>
    <w:rsid w:val="00F7273B"/>
    <w:rsid w:val="00F72D7D"/>
    <w:rsid w:val="00F735FA"/>
    <w:rsid w:val="00F75F6C"/>
    <w:rsid w:val="00F83B80"/>
    <w:rsid w:val="00F8559B"/>
    <w:rsid w:val="00F90AEB"/>
    <w:rsid w:val="00F970DB"/>
    <w:rsid w:val="00FA2F9A"/>
    <w:rsid w:val="00FA318D"/>
    <w:rsid w:val="00FA3951"/>
    <w:rsid w:val="00FA3FB5"/>
    <w:rsid w:val="00FA51B3"/>
    <w:rsid w:val="00FA5202"/>
    <w:rsid w:val="00FA5D15"/>
    <w:rsid w:val="00FA5FF2"/>
    <w:rsid w:val="00FA61F0"/>
    <w:rsid w:val="00FA6A7E"/>
    <w:rsid w:val="00FB20D0"/>
    <w:rsid w:val="00FB2B29"/>
    <w:rsid w:val="00FB4D90"/>
    <w:rsid w:val="00FB5E89"/>
    <w:rsid w:val="00FB7D31"/>
    <w:rsid w:val="00FB7E98"/>
    <w:rsid w:val="00FB7EC1"/>
    <w:rsid w:val="00FC12E3"/>
    <w:rsid w:val="00FC1522"/>
    <w:rsid w:val="00FC2EF1"/>
    <w:rsid w:val="00FC31FD"/>
    <w:rsid w:val="00FC4C0B"/>
    <w:rsid w:val="00FC5D99"/>
    <w:rsid w:val="00FC6433"/>
    <w:rsid w:val="00FC65AB"/>
    <w:rsid w:val="00FC67A5"/>
    <w:rsid w:val="00FC68E5"/>
    <w:rsid w:val="00FD2819"/>
    <w:rsid w:val="00FD2EF8"/>
    <w:rsid w:val="00FD3C14"/>
    <w:rsid w:val="00FD53B0"/>
    <w:rsid w:val="00FD6471"/>
    <w:rsid w:val="00FD734B"/>
    <w:rsid w:val="00FD7D5B"/>
    <w:rsid w:val="00FE1775"/>
    <w:rsid w:val="00FE25D5"/>
    <w:rsid w:val="00FE266E"/>
    <w:rsid w:val="00FE4993"/>
    <w:rsid w:val="00FE5243"/>
    <w:rsid w:val="00FE5607"/>
    <w:rsid w:val="00FE5FB5"/>
    <w:rsid w:val="00FF081A"/>
    <w:rsid w:val="00FF19C1"/>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press.com/wp-content/uploads/Rabbi-Uri-Zohar-and-his-son-Efraim-Dec-12-2010..jpg" TargetMode="External"/><Relationship Id="rId13" Type="http://schemas.openxmlformats.org/officeDocument/2006/relationships/image" Target="media/image3.emf"/><Relationship Id="rId18" Type="http://schemas.openxmlformats.org/officeDocument/2006/relationships/image" Target="https://i1.wp.com/jrootradio.com/wp-content/uploads/2017/06/Rabbi-Shafier-Hi-res-picture-1.jpg" TargetMode="External"/><Relationship Id="rId26" Type="http://schemas.openxmlformats.org/officeDocument/2006/relationships/hyperlink" Target="https://www.chabad.org/library/article_cdo/aid/52755/jewish/What-Was-the-Holy-Temple.htm" TargetMode="External"/><Relationship Id="rId3" Type="http://schemas.openxmlformats.org/officeDocument/2006/relationships/settings" Target="settings.xml"/><Relationship Id="rId21" Type="http://schemas.openxmlformats.org/officeDocument/2006/relationships/hyperlink" Target="https://www.chabad.org/library/article_cdo/aid/3913641/jewish/The-Kippah-Yarmulke.htm" TargetMode="External"/><Relationship Id="rId7" Type="http://schemas.openxmlformats.org/officeDocument/2006/relationships/hyperlink" Target="https://www.jewishpress.com/author/di/" TargetMode="Externa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hyperlink" Target="https://www.chabad.org/library/article_cdo/aid/862345/jewish/What-Is-Jewish-Prayer.htm"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chabad.org/library/article_cdo/aid/2537389/jewish/Talmud.htm" TargetMode="External"/><Relationship Id="rId5" Type="http://schemas.openxmlformats.org/officeDocument/2006/relationships/footnotes" Target="footnotes.xml"/><Relationship Id="rId15" Type="http://schemas.openxmlformats.org/officeDocument/2006/relationships/image" Target="http://my.jraise.com/appimages/profile/original/f2f69b88-1fbc-4b20-a5a3-7b2253219fa6.jpg.ashx?width=137&amp;height=137" TargetMode="External"/><Relationship Id="rId23" Type="http://schemas.openxmlformats.org/officeDocument/2006/relationships/hyperlink" Target="https://www.chabad.org/library/article_cdo/aid/433240/jewish/God.htm"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chabad.org/search/keyword_cdo/kid/17830/jewish/Altein-Yehuda.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www.chabad.org/library/article_cdo/aid/3913641/jewish/The-Kippah-Yarmulke.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3292</Words>
  <Characters>18767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2022-05-29T16:53:00Z</cp:lastPrinted>
  <dcterms:created xsi:type="dcterms:W3CDTF">2022-06-08T21:26:00Z</dcterms:created>
  <dcterms:modified xsi:type="dcterms:W3CDTF">2022-06-08T21:26:00Z</dcterms:modified>
</cp:coreProperties>
</file>